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48649" w14:textId="5FA739E7" w:rsidR="00133CF2" w:rsidRPr="008842AC" w:rsidRDefault="00833987" w:rsidP="00214313">
      <w:pPr>
        <w:pStyle w:val="Metatieto"/>
        <w:rPr>
          <w:b/>
        </w:rPr>
      </w:pPr>
      <w:r w:rsidRPr="008842AC">
        <w:rPr>
          <w:b/>
          <w:noProof/>
          <w:lang w:eastAsia="fi-FI"/>
        </w:rPr>
        <w:drawing>
          <wp:anchor distT="0" distB="0" distL="114300" distR="114300" simplePos="0" relativeHeight="251658240" behindDoc="0" locked="0" layoutInCell="1" allowOverlap="1" wp14:anchorId="042C7BAB" wp14:editId="2418A680">
            <wp:simplePos x="0" y="0"/>
            <wp:positionH relativeFrom="column">
              <wp:posOffset>3810</wp:posOffset>
            </wp:positionH>
            <wp:positionV relativeFrom="paragraph">
              <wp:posOffset>3810</wp:posOffset>
            </wp:positionV>
            <wp:extent cx="1299387" cy="255181"/>
            <wp:effectExtent l="0" t="0" r="0" b="0"/>
            <wp:wrapSquare wrapText="bothSides"/>
            <wp:docPr id="1" name="Kuva 2" descr="Sitr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2" descr="Sitra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9387" cy="255181"/>
                    </a:xfrm>
                    <a:prstGeom prst="rect">
                      <a:avLst/>
                    </a:prstGeom>
                    <a:noFill/>
                    <a:ln w="9525">
                      <a:noFill/>
                      <a:miter lim="800000"/>
                      <a:headEnd/>
                      <a:tailEnd/>
                    </a:ln>
                  </pic:spPr>
                </pic:pic>
              </a:graphicData>
            </a:graphic>
          </wp:anchor>
        </w:drawing>
      </w:r>
      <w:r w:rsidR="005A04A1">
        <w:rPr>
          <w:b/>
        </w:rPr>
        <w:t>Suunnitelma</w:t>
      </w:r>
    </w:p>
    <w:p w14:paraId="2B8466B1" w14:textId="15A9F618" w:rsidR="00833987" w:rsidRDefault="003C7588" w:rsidP="009A3AC6">
      <w:pPr>
        <w:pStyle w:val="Metatieto"/>
      </w:pPr>
      <w:r>
        <w:t>[Päivämäärä]</w:t>
      </w:r>
    </w:p>
    <w:p w14:paraId="022931D2" w14:textId="77777777" w:rsidR="00AE40F2" w:rsidRDefault="00AE40F2" w:rsidP="009A3AC6">
      <w:pPr>
        <w:pStyle w:val="Metatieto"/>
      </w:pPr>
    </w:p>
    <w:p w14:paraId="23FA97D2" w14:textId="0E76128B" w:rsidR="00833987" w:rsidRDefault="00E679F1" w:rsidP="00E679F1">
      <w:pPr>
        <w:pStyle w:val="Metatieto"/>
        <w:ind w:left="0"/>
      </w:pPr>
      <w:r>
        <w:tab/>
      </w:r>
      <w:r>
        <w:tab/>
      </w:r>
      <w:r>
        <w:tab/>
      </w:r>
      <w:r>
        <w:tab/>
      </w:r>
      <w:r>
        <w:tab/>
      </w:r>
      <w:r>
        <w:tab/>
      </w:r>
      <w:r>
        <w:tab/>
        <w:t xml:space="preserve">   </w:t>
      </w:r>
      <w:r w:rsidR="009B0548">
        <w:t>[Luottamuksellisuus]</w:t>
      </w:r>
    </w:p>
    <w:p w14:paraId="23947232" w14:textId="44F39E6C" w:rsidR="00D066D2" w:rsidRDefault="00D066D2" w:rsidP="00D32A97">
      <w:pPr>
        <w:rPr>
          <w:rFonts w:cs="Arial"/>
          <w:szCs w:val="22"/>
        </w:rPr>
      </w:pPr>
    </w:p>
    <w:p w14:paraId="0BB437FD" w14:textId="394D1425" w:rsidR="00D066D2" w:rsidRDefault="00B54C90" w:rsidP="009A3AC6">
      <w:pPr>
        <w:pStyle w:val="Metatieto"/>
      </w:pPr>
      <w:r>
        <w:t>[</w:t>
      </w:r>
      <w:r w:rsidR="005A04A1">
        <w:t>Rahoituksen hakijan nimi</w:t>
      </w:r>
      <w:r>
        <w:t>]</w:t>
      </w:r>
      <w:r w:rsidR="00FA0C8A">
        <w:t xml:space="preserve"> </w:t>
      </w:r>
      <w:r w:rsidR="00BF3564">
        <w:t xml:space="preserve">/ </w:t>
      </w:r>
      <w:r>
        <w:t>[</w:t>
      </w:r>
      <w:r w:rsidR="005A04A1">
        <w:t>Tekijä</w:t>
      </w:r>
      <w:r>
        <w:t>]</w:t>
      </w:r>
    </w:p>
    <w:p w14:paraId="3951EB92" w14:textId="6A74AAFF" w:rsidR="00BF3564" w:rsidRDefault="00BF3564" w:rsidP="009A3AC6">
      <w:pPr>
        <w:pStyle w:val="Metatieto"/>
      </w:pPr>
      <w:bookmarkStart w:id="0" w:name="Asiakirjan_lisätieto"/>
    </w:p>
    <w:bookmarkEnd w:id="0"/>
    <w:p w14:paraId="0A1590EE" w14:textId="77777777" w:rsidR="009A3AC6" w:rsidRDefault="009A3AC6" w:rsidP="00D32A97">
      <w:pPr>
        <w:rPr>
          <w:rFonts w:cs="Arial"/>
          <w:b/>
          <w:bCs/>
          <w:szCs w:val="22"/>
        </w:rPr>
      </w:pPr>
    </w:p>
    <w:p w14:paraId="6F55E74A" w14:textId="77777777" w:rsidR="009A3AC6" w:rsidRDefault="009A3AC6" w:rsidP="00D32A97">
      <w:pPr>
        <w:rPr>
          <w:rFonts w:cs="Arial"/>
          <w:b/>
          <w:bCs/>
          <w:szCs w:val="22"/>
        </w:rPr>
      </w:pPr>
    </w:p>
    <w:p w14:paraId="4BFF061D" w14:textId="30107045" w:rsidR="00D066D2" w:rsidRPr="00D32A97" w:rsidRDefault="00D066D2" w:rsidP="00D32A97">
      <w:pPr>
        <w:rPr>
          <w:rFonts w:cs="Arial"/>
          <w:b/>
          <w:bCs/>
          <w:szCs w:val="22"/>
        </w:rPr>
      </w:pPr>
    </w:p>
    <w:p w14:paraId="377FB8CF" w14:textId="55A44649" w:rsidR="00565FB7" w:rsidRPr="006E1AE8" w:rsidRDefault="005A04A1" w:rsidP="00D32A97">
      <w:pPr>
        <w:pStyle w:val="PaaOtsikko"/>
        <w:rPr>
          <w:rFonts w:cs="Arial"/>
          <w:b w:val="0"/>
          <w:sz w:val="28"/>
          <w:szCs w:val="28"/>
        </w:rPr>
      </w:pPr>
      <w:r>
        <w:rPr>
          <w:rFonts w:cs="Arial"/>
          <w:sz w:val="28"/>
          <w:szCs w:val="28"/>
        </w:rPr>
        <w:t>[Hankkeen nimi] -hankesuunnitelma</w:t>
      </w:r>
    </w:p>
    <w:p w14:paraId="745BC1EC" w14:textId="3066B452" w:rsidR="00973629" w:rsidRDefault="00005A5E" w:rsidP="00973629">
      <w:pPr>
        <w:pStyle w:val="Sisennys"/>
      </w:pPr>
      <w:bookmarkStart w:id="1" w:name="_Ref187843458"/>
      <w:r>
        <w:rPr>
          <w:i/>
          <w:iCs/>
        </w:rPr>
        <w:t xml:space="preserve">Laadi hankesuunnitelma hyödyntäen tämän asiakirjan rakennetta ja hankkeen kannalta olennaisia kysymyksiä, </w:t>
      </w:r>
      <w:r w:rsidRPr="00F03BB1">
        <w:rPr>
          <w:i/>
          <w:iCs/>
        </w:rPr>
        <w:t>jotta suunnitelma kattaa hankkeen arvioinnin kannalta olennaiset asiat</w:t>
      </w:r>
      <w:r>
        <w:rPr>
          <w:i/>
          <w:iCs/>
        </w:rPr>
        <w:t>. Poista tämä teksti</w:t>
      </w:r>
      <w:r w:rsidR="00F03BB1" w:rsidRPr="00F03BB1">
        <w:rPr>
          <w:i/>
          <w:iCs/>
        </w:rPr>
        <w:t xml:space="preserve"> lopullisesta </w:t>
      </w:r>
      <w:r>
        <w:rPr>
          <w:i/>
          <w:iCs/>
        </w:rPr>
        <w:t>hankesuunnitelmasta</w:t>
      </w:r>
      <w:r w:rsidR="00F03BB1" w:rsidRPr="00F03BB1">
        <w:rPr>
          <w:i/>
          <w:iCs/>
        </w:rPr>
        <w:t>.</w:t>
      </w:r>
    </w:p>
    <w:sdt>
      <w:sdtPr>
        <w:rPr>
          <w:rFonts w:eastAsia="Times New Roman" w:cs="Times New Roman"/>
          <w:szCs w:val="21"/>
        </w:rPr>
        <w:id w:val="-1201314621"/>
        <w:docPartObj>
          <w:docPartGallery w:val="Table of Contents"/>
          <w:docPartUnique/>
        </w:docPartObj>
      </w:sdtPr>
      <w:sdtEndPr>
        <w:rPr>
          <w:b/>
          <w:bCs/>
        </w:rPr>
      </w:sdtEndPr>
      <w:sdtContent>
        <w:p w14:paraId="76BF7485" w14:textId="1AAC39D4" w:rsidR="00FD70C6" w:rsidRDefault="00FD70C6">
          <w:pPr>
            <w:pStyle w:val="Sisllysluettelonotsikko"/>
          </w:pPr>
          <w:r>
            <w:t>Sisällys</w:t>
          </w:r>
        </w:p>
        <w:p w14:paraId="22704FD8" w14:textId="32211885" w:rsidR="00A83FE7" w:rsidRDefault="00FD70C6">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r>
            <w:fldChar w:fldCharType="begin"/>
          </w:r>
          <w:r>
            <w:instrText xml:space="preserve"> TOC \o "1-3" \h \z \u </w:instrText>
          </w:r>
          <w:r>
            <w:fldChar w:fldCharType="separate"/>
          </w:r>
          <w:hyperlink w:anchor="_Toc190692251" w:history="1">
            <w:r w:rsidR="00A83FE7" w:rsidRPr="00B6556C">
              <w:rPr>
                <w:rStyle w:val="Hyperlinkki"/>
                <w:noProof/>
              </w:rPr>
              <w:t>1 Hankkeen lyhyt kuvaus</w:t>
            </w:r>
            <w:r w:rsidR="00A83FE7">
              <w:rPr>
                <w:noProof/>
                <w:webHidden/>
              </w:rPr>
              <w:tab/>
            </w:r>
            <w:r w:rsidR="00A83FE7">
              <w:rPr>
                <w:noProof/>
                <w:webHidden/>
              </w:rPr>
              <w:fldChar w:fldCharType="begin"/>
            </w:r>
            <w:r w:rsidR="00A83FE7">
              <w:rPr>
                <w:noProof/>
                <w:webHidden/>
              </w:rPr>
              <w:instrText xml:space="preserve"> PAGEREF _Toc190692251 \h </w:instrText>
            </w:r>
            <w:r w:rsidR="00A83FE7">
              <w:rPr>
                <w:noProof/>
                <w:webHidden/>
              </w:rPr>
            </w:r>
            <w:r w:rsidR="00A83FE7">
              <w:rPr>
                <w:noProof/>
                <w:webHidden/>
              </w:rPr>
              <w:fldChar w:fldCharType="separate"/>
            </w:r>
            <w:r w:rsidR="00A83FE7">
              <w:rPr>
                <w:noProof/>
                <w:webHidden/>
              </w:rPr>
              <w:t>2</w:t>
            </w:r>
            <w:r w:rsidR="00A83FE7">
              <w:rPr>
                <w:noProof/>
                <w:webHidden/>
              </w:rPr>
              <w:fldChar w:fldCharType="end"/>
            </w:r>
          </w:hyperlink>
        </w:p>
        <w:p w14:paraId="49B3DCB2" w14:textId="0A375E3E" w:rsidR="00A83FE7" w:rsidRDefault="00A83FE7">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0692252" w:history="1">
            <w:r w:rsidRPr="00B6556C">
              <w:rPr>
                <w:rStyle w:val="Hyperlinkki"/>
                <w:iCs/>
                <w:noProof/>
              </w:rPr>
              <w:t>2</w:t>
            </w:r>
            <w:r w:rsidRPr="00B6556C">
              <w:rPr>
                <w:rStyle w:val="Hyperlinkki"/>
                <w:noProof/>
              </w:rPr>
              <w:t xml:space="preserve"> Rahoituksen hakija(t) ja hankkeen toteuttaja(t)</w:t>
            </w:r>
            <w:r>
              <w:rPr>
                <w:noProof/>
                <w:webHidden/>
              </w:rPr>
              <w:tab/>
            </w:r>
            <w:r>
              <w:rPr>
                <w:noProof/>
                <w:webHidden/>
              </w:rPr>
              <w:fldChar w:fldCharType="begin"/>
            </w:r>
            <w:r>
              <w:rPr>
                <w:noProof/>
                <w:webHidden/>
              </w:rPr>
              <w:instrText xml:space="preserve"> PAGEREF _Toc190692252 \h </w:instrText>
            </w:r>
            <w:r>
              <w:rPr>
                <w:noProof/>
                <w:webHidden/>
              </w:rPr>
            </w:r>
            <w:r>
              <w:rPr>
                <w:noProof/>
                <w:webHidden/>
              </w:rPr>
              <w:fldChar w:fldCharType="separate"/>
            </w:r>
            <w:r>
              <w:rPr>
                <w:noProof/>
                <w:webHidden/>
              </w:rPr>
              <w:t>2</w:t>
            </w:r>
            <w:r>
              <w:rPr>
                <w:noProof/>
                <w:webHidden/>
              </w:rPr>
              <w:fldChar w:fldCharType="end"/>
            </w:r>
          </w:hyperlink>
        </w:p>
        <w:p w14:paraId="14268098" w14:textId="079C79FD" w:rsidR="00A83FE7" w:rsidRDefault="00A83FE7">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0692253" w:history="1">
            <w:r w:rsidRPr="00B6556C">
              <w:rPr>
                <w:rStyle w:val="Hyperlinkki"/>
                <w:noProof/>
              </w:rPr>
              <w:t>3 Yleiset valintakriteerit</w:t>
            </w:r>
            <w:r>
              <w:rPr>
                <w:noProof/>
                <w:webHidden/>
              </w:rPr>
              <w:tab/>
            </w:r>
            <w:r>
              <w:rPr>
                <w:noProof/>
                <w:webHidden/>
              </w:rPr>
              <w:fldChar w:fldCharType="begin"/>
            </w:r>
            <w:r>
              <w:rPr>
                <w:noProof/>
                <w:webHidden/>
              </w:rPr>
              <w:instrText xml:space="preserve"> PAGEREF _Toc190692253 \h </w:instrText>
            </w:r>
            <w:r>
              <w:rPr>
                <w:noProof/>
                <w:webHidden/>
              </w:rPr>
            </w:r>
            <w:r>
              <w:rPr>
                <w:noProof/>
                <w:webHidden/>
              </w:rPr>
              <w:fldChar w:fldCharType="separate"/>
            </w:r>
            <w:r>
              <w:rPr>
                <w:noProof/>
                <w:webHidden/>
              </w:rPr>
              <w:t>2</w:t>
            </w:r>
            <w:r>
              <w:rPr>
                <w:noProof/>
                <w:webHidden/>
              </w:rPr>
              <w:fldChar w:fldCharType="end"/>
            </w:r>
          </w:hyperlink>
        </w:p>
        <w:p w14:paraId="241FF839" w14:textId="49442192" w:rsidR="00A83FE7" w:rsidRDefault="00A83FE7">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0692254" w:history="1">
            <w:r w:rsidRPr="00B6556C">
              <w:rPr>
                <w:rStyle w:val="Hyperlinkki"/>
                <w:noProof/>
              </w:rPr>
              <w:t>4 Hankkeen toteuttaminen ja aikataulu</w:t>
            </w:r>
            <w:r>
              <w:rPr>
                <w:noProof/>
                <w:webHidden/>
              </w:rPr>
              <w:tab/>
            </w:r>
            <w:r>
              <w:rPr>
                <w:noProof/>
                <w:webHidden/>
              </w:rPr>
              <w:fldChar w:fldCharType="begin"/>
            </w:r>
            <w:r>
              <w:rPr>
                <w:noProof/>
                <w:webHidden/>
              </w:rPr>
              <w:instrText xml:space="preserve"> PAGEREF _Toc190692254 \h </w:instrText>
            </w:r>
            <w:r>
              <w:rPr>
                <w:noProof/>
                <w:webHidden/>
              </w:rPr>
            </w:r>
            <w:r>
              <w:rPr>
                <w:noProof/>
                <w:webHidden/>
              </w:rPr>
              <w:fldChar w:fldCharType="separate"/>
            </w:r>
            <w:r>
              <w:rPr>
                <w:noProof/>
                <w:webHidden/>
              </w:rPr>
              <w:t>2</w:t>
            </w:r>
            <w:r>
              <w:rPr>
                <w:noProof/>
                <w:webHidden/>
              </w:rPr>
              <w:fldChar w:fldCharType="end"/>
            </w:r>
          </w:hyperlink>
        </w:p>
        <w:p w14:paraId="7982749A" w14:textId="797D7A56" w:rsidR="00A83FE7" w:rsidRDefault="00A83FE7">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0692255" w:history="1">
            <w:r w:rsidRPr="00B6556C">
              <w:rPr>
                <w:rStyle w:val="Hyperlinkki"/>
                <w:noProof/>
              </w:rPr>
              <w:t>5 Tulokset ja vaikutus</w:t>
            </w:r>
            <w:r>
              <w:rPr>
                <w:noProof/>
                <w:webHidden/>
              </w:rPr>
              <w:tab/>
            </w:r>
            <w:r>
              <w:rPr>
                <w:noProof/>
                <w:webHidden/>
              </w:rPr>
              <w:fldChar w:fldCharType="begin"/>
            </w:r>
            <w:r>
              <w:rPr>
                <w:noProof/>
                <w:webHidden/>
              </w:rPr>
              <w:instrText xml:space="preserve"> PAGEREF _Toc190692255 \h </w:instrText>
            </w:r>
            <w:r>
              <w:rPr>
                <w:noProof/>
                <w:webHidden/>
              </w:rPr>
            </w:r>
            <w:r>
              <w:rPr>
                <w:noProof/>
                <w:webHidden/>
              </w:rPr>
              <w:fldChar w:fldCharType="separate"/>
            </w:r>
            <w:r>
              <w:rPr>
                <w:noProof/>
                <w:webHidden/>
              </w:rPr>
              <w:t>3</w:t>
            </w:r>
            <w:r>
              <w:rPr>
                <w:noProof/>
                <w:webHidden/>
              </w:rPr>
              <w:fldChar w:fldCharType="end"/>
            </w:r>
          </w:hyperlink>
        </w:p>
        <w:p w14:paraId="1CC0263E" w14:textId="4DD01432" w:rsidR="00A83FE7" w:rsidRDefault="00A83FE7">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0692256" w:history="1">
            <w:r w:rsidRPr="00B6556C">
              <w:rPr>
                <w:rStyle w:val="Hyperlinkki"/>
                <w:noProof/>
              </w:rPr>
              <w:t>6 Tulosten laajempi hyödyntäminen</w:t>
            </w:r>
            <w:r>
              <w:rPr>
                <w:noProof/>
                <w:webHidden/>
              </w:rPr>
              <w:tab/>
            </w:r>
            <w:r>
              <w:rPr>
                <w:noProof/>
                <w:webHidden/>
              </w:rPr>
              <w:fldChar w:fldCharType="begin"/>
            </w:r>
            <w:r>
              <w:rPr>
                <w:noProof/>
                <w:webHidden/>
              </w:rPr>
              <w:instrText xml:space="preserve"> PAGEREF _Toc190692256 \h </w:instrText>
            </w:r>
            <w:r>
              <w:rPr>
                <w:noProof/>
                <w:webHidden/>
              </w:rPr>
            </w:r>
            <w:r>
              <w:rPr>
                <w:noProof/>
                <w:webHidden/>
              </w:rPr>
              <w:fldChar w:fldCharType="separate"/>
            </w:r>
            <w:r>
              <w:rPr>
                <w:noProof/>
                <w:webHidden/>
              </w:rPr>
              <w:t>3</w:t>
            </w:r>
            <w:r>
              <w:rPr>
                <w:noProof/>
                <w:webHidden/>
              </w:rPr>
              <w:fldChar w:fldCharType="end"/>
            </w:r>
          </w:hyperlink>
        </w:p>
        <w:p w14:paraId="1287DA63" w14:textId="5829C451" w:rsidR="00A83FE7" w:rsidRDefault="00A83FE7">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0692257" w:history="1">
            <w:r w:rsidRPr="00B6556C">
              <w:rPr>
                <w:rStyle w:val="Hyperlinkki"/>
                <w:noProof/>
              </w:rPr>
              <w:t>7 Hankkeen toteutuksen riskit</w:t>
            </w:r>
            <w:r>
              <w:rPr>
                <w:noProof/>
                <w:webHidden/>
              </w:rPr>
              <w:tab/>
            </w:r>
            <w:r>
              <w:rPr>
                <w:noProof/>
                <w:webHidden/>
              </w:rPr>
              <w:fldChar w:fldCharType="begin"/>
            </w:r>
            <w:r>
              <w:rPr>
                <w:noProof/>
                <w:webHidden/>
              </w:rPr>
              <w:instrText xml:space="preserve"> PAGEREF _Toc190692257 \h </w:instrText>
            </w:r>
            <w:r>
              <w:rPr>
                <w:noProof/>
                <w:webHidden/>
              </w:rPr>
            </w:r>
            <w:r>
              <w:rPr>
                <w:noProof/>
                <w:webHidden/>
              </w:rPr>
              <w:fldChar w:fldCharType="separate"/>
            </w:r>
            <w:r>
              <w:rPr>
                <w:noProof/>
                <w:webHidden/>
              </w:rPr>
              <w:t>3</w:t>
            </w:r>
            <w:r>
              <w:rPr>
                <w:noProof/>
                <w:webHidden/>
              </w:rPr>
              <w:fldChar w:fldCharType="end"/>
            </w:r>
          </w:hyperlink>
        </w:p>
        <w:p w14:paraId="00D1D4D8" w14:textId="663D4681" w:rsidR="00A83FE7" w:rsidRDefault="00A83FE7">
          <w:pPr>
            <w:pStyle w:val="Sisluet1"/>
            <w:tabs>
              <w:tab w:val="right" w:leader="dot" w:pos="10196"/>
            </w:tabs>
            <w:rPr>
              <w:rFonts w:asciiTheme="minorHAnsi" w:eastAsiaTheme="minorEastAsia" w:hAnsiTheme="minorHAnsi" w:cstheme="minorBidi"/>
              <w:noProof/>
              <w:kern w:val="2"/>
              <w:sz w:val="24"/>
              <w:szCs w:val="24"/>
              <w:lang w:eastAsia="fi-FI"/>
              <w14:ligatures w14:val="standardContextual"/>
            </w:rPr>
          </w:pPr>
          <w:hyperlink w:anchor="_Toc190692258" w:history="1">
            <w:r w:rsidRPr="00B6556C">
              <w:rPr>
                <w:rStyle w:val="Hyperlinkki"/>
                <w:noProof/>
              </w:rPr>
              <w:t>8 Viestintä</w:t>
            </w:r>
            <w:r>
              <w:rPr>
                <w:noProof/>
                <w:webHidden/>
              </w:rPr>
              <w:tab/>
            </w:r>
            <w:r>
              <w:rPr>
                <w:noProof/>
                <w:webHidden/>
              </w:rPr>
              <w:fldChar w:fldCharType="begin"/>
            </w:r>
            <w:r>
              <w:rPr>
                <w:noProof/>
                <w:webHidden/>
              </w:rPr>
              <w:instrText xml:space="preserve"> PAGEREF _Toc190692258 \h </w:instrText>
            </w:r>
            <w:r>
              <w:rPr>
                <w:noProof/>
                <w:webHidden/>
              </w:rPr>
            </w:r>
            <w:r>
              <w:rPr>
                <w:noProof/>
                <w:webHidden/>
              </w:rPr>
              <w:fldChar w:fldCharType="separate"/>
            </w:r>
            <w:r>
              <w:rPr>
                <w:noProof/>
                <w:webHidden/>
              </w:rPr>
              <w:t>4</w:t>
            </w:r>
            <w:r>
              <w:rPr>
                <w:noProof/>
                <w:webHidden/>
              </w:rPr>
              <w:fldChar w:fldCharType="end"/>
            </w:r>
          </w:hyperlink>
        </w:p>
        <w:p w14:paraId="29E61AFD" w14:textId="0CDF23E2" w:rsidR="00FD70C6" w:rsidRDefault="00FD70C6">
          <w:r>
            <w:rPr>
              <w:b/>
              <w:bCs/>
            </w:rPr>
            <w:fldChar w:fldCharType="end"/>
          </w:r>
        </w:p>
      </w:sdtContent>
    </w:sdt>
    <w:p w14:paraId="4F4C5404" w14:textId="77777777" w:rsidR="00FD70C6" w:rsidRPr="00FD70C6" w:rsidRDefault="00FD70C6" w:rsidP="00973629">
      <w:pPr>
        <w:pStyle w:val="Sisennys"/>
      </w:pPr>
    </w:p>
    <w:p w14:paraId="509562F4" w14:textId="6F12F704" w:rsidR="00F03BB1" w:rsidRDefault="00F03BB1">
      <w:pPr>
        <w:spacing w:after="200" w:line="276" w:lineRule="auto"/>
        <w:rPr>
          <w:rFonts w:eastAsiaTheme="minorHAnsi" w:cstheme="minorHAnsi"/>
        </w:rPr>
      </w:pPr>
      <w:r>
        <w:br w:type="page"/>
      </w:r>
    </w:p>
    <w:p w14:paraId="69306687" w14:textId="71E6BEA4" w:rsidR="5F9F139D" w:rsidRDefault="005A04A1" w:rsidP="219A6BC4">
      <w:pPr>
        <w:pStyle w:val="Otsikko1"/>
      </w:pPr>
      <w:bookmarkStart w:id="2" w:name="_Toc190692251"/>
      <w:bookmarkEnd w:id="1"/>
      <w:r>
        <w:lastRenderedPageBreak/>
        <w:t>Hankkeen lyhyt kuvaus</w:t>
      </w:r>
      <w:bookmarkEnd w:id="2"/>
    </w:p>
    <w:p w14:paraId="18F85A3E" w14:textId="01AD9E1F" w:rsidR="00973629" w:rsidRDefault="00A63848" w:rsidP="00973629">
      <w:pPr>
        <w:pStyle w:val="Sisennys"/>
      </w:pPr>
      <w:r>
        <w:t xml:space="preserve">Lisää tähän </w:t>
      </w:r>
      <w:r w:rsidR="00506B78">
        <w:t>muutaman virkkeen kuvaus hankkeesta</w:t>
      </w:r>
      <w:r w:rsidR="000528F3">
        <w:t>.</w:t>
      </w:r>
    </w:p>
    <w:p w14:paraId="6B424E2C" w14:textId="34346B4B" w:rsidR="005A04A1" w:rsidRDefault="005A04A1" w:rsidP="005A04A1">
      <w:pPr>
        <w:pStyle w:val="Otsikko1"/>
        <w:rPr>
          <w:iCs/>
        </w:rPr>
      </w:pPr>
      <w:bookmarkStart w:id="3" w:name="_Toc190692252"/>
      <w:r w:rsidRPr="005A04A1">
        <w:t>Rahoituksen hakija</w:t>
      </w:r>
      <w:r w:rsidR="00160615">
        <w:t>(t)</w:t>
      </w:r>
      <w:r w:rsidRPr="005A04A1">
        <w:t xml:space="preserve"> ja hankkeen toteuttaja(t)</w:t>
      </w:r>
      <w:bookmarkEnd w:id="3"/>
    </w:p>
    <w:p w14:paraId="1707F51A" w14:textId="428CB2CA" w:rsidR="006D6475" w:rsidRDefault="005A04A1" w:rsidP="00160615">
      <w:pPr>
        <w:pStyle w:val="Sisennys"/>
      </w:pPr>
      <w:r w:rsidRPr="005A04A1">
        <w:t xml:space="preserve">Kuka on hankkeen päätoteuttaja? </w:t>
      </w:r>
      <w:r w:rsidR="00A013AC">
        <w:t>Listaa</w:t>
      </w:r>
      <w:r w:rsidRPr="005A04A1">
        <w:t xml:space="preserve"> </w:t>
      </w:r>
      <w:r w:rsidR="006D6475">
        <w:t xml:space="preserve">tähän myös hankkeen toteutukseen osallistuvat muut </w:t>
      </w:r>
      <w:r w:rsidRPr="005A04A1">
        <w:t>organisaatiot.</w:t>
      </w:r>
      <w:r w:rsidR="00A013AC" w:rsidRPr="00A013AC">
        <w:t xml:space="preserve"> </w:t>
      </w:r>
      <w:r w:rsidR="00A013AC">
        <w:t xml:space="preserve">Mikäli kyse on yhteishankkeesta (hankekonsortio), kerro </w:t>
      </w:r>
      <w:r w:rsidR="006D6475">
        <w:t>miten hankkeen vastuunjako toteutetaan</w:t>
      </w:r>
      <w:r w:rsidR="000854A7">
        <w:t>.</w:t>
      </w:r>
    </w:p>
    <w:p w14:paraId="79CFA3DC" w14:textId="15ADFFA5" w:rsidR="00B91958" w:rsidRDefault="006D6475" w:rsidP="00B91958">
      <w:pPr>
        <w:pStyle w:val="Sisennys"/>
      </w:pPr>
      <w:r>
        <w:t xml:space="preserve">Kuvaa </w:t>
      </w:r>
      <w:r w:rsidR="000854A7">
        <w:t xml:space="preserve">lisäksi </w:t>
      </w:r>
      <w:r w:rsidR="00864411">
        <w:t xml:space="preserve">lyhyesti, </w:t>
      </w:r>
      <w:r w:rsidR="00A013AC">
        <w:t>m</w:t>
      </w:r>
      <w:r w:rsidR="000854A7">
        <w:t>il</w:t>
      </w:r>
      <w:r w:rsidR="00A013AC">
        <w:t>laista osaamista hankkeen toteu</w:t>
      </w:r>
      <w:r w:rsidR="000854A7">
        <w:t>tukseen</w:t>
      </w:r>
      <w:r w:rsidR="00A013AC">
        <w:t xml:space="preserve"> </w:t>
      </w:r>
      <w:r w:rsidR="000854A7">
        <w:t>osallistuvat organisaatiot</w:t>
      </w:r>
      <w:r w:rsidR="00491764">
        <w:t xml:space="preserve"> siihen tuovat</w:t>
      </w:r>
      <w:r w:rsidR="000854A7">
        <w:t xml:space="preserve"> ja m</w:t>
      </w:r>
      <w:r w:rsidR="00A013AC">
        <w:t xml:space="preserve">iten hankkeessa varmistetaan </w:t>
      </w:r>
      <w:r w:rsidR="000854A7">
        <w:t xml:space="preserve">toteutuksen edellyttämä </w:t>
      </w:r>
      <w:r w:rsidR="00A013AC">
        <w:t xml:space="preserve">riittävä osaaminen?   </w:t>
      </w:r>
    </w:p>
    <w:p w14:paraId="3A90A061" w14:textId="0D23D1CC" w:rsidR="005A04A1" w:rsidRDefault="005A04A1" w:rsidP="005A04A1">
      <w:pPr>
        <w:pStyle w:val="Sisennys"/>
      </w:pPr>
      <w:r>
        <w:t xml:space="preserve">Listaa mukana olevat organisaatiot ja vastuuhenkilöt yhteystietoineen tähän </w:t>
      </w:r>
      <w:commentRangeStart w:id="4"/>
      <w:r>
        <w:t>taulukkomuodossa.</w:t>
      </w:r>
      <w:commentRangeEnd w:id="4"/>
      <w:r>
        <w:commentReference w:id="4"/>
      </w:r>
    </w:p>
    <w:tbl>
      <w:tblPr>
        <w:tblStyle w:val="Ruudukkotaulukko2"/>
        <w:tblW w:w="0" w:type="auto"/>
        <w:tblInd w:w="1276" w:type="dxa"/>
        <w:tblLook w:val="04A0" w:firstRow="1" w:lastRow="0" w:firstColumn="1" w:lastColumn="0" w:noHBand="0" w:noVBand="1"/>
      </w:tblPr>
      <w:tblGrid>
        <w:gridCol w:w="2693"/>
        <w:gridCol w:w="2977"/>
        <w:gridCol w:w="3250"/>
      </w:tblGrid>
      <w:tr w:rsidR="004004C1" w14:paraId="7804DB2B" w14:textId="77777777" w:rsidTr="000909AC">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693" w:type="dxa"/>
            <w:vAlign w:val="center"/>
          </w:tcPr>
          <w:p w14:paraId="0D848F85" w14:textId="7080F8FB" w:rsidR="004004C1" w:rsidRDefault="004004C1" w:rsidP="000909AC">
            <w:pPr>
              <w:pStyle w:val="Sisennys"/>
              <w:ind w:left="0"/>
            </w:pPr>
            <w:r>
              <w:t>Organisaatio</w:t>
            </w:r>
          </w:p>
        </w:tc>
        <w:tc>
          <w:tcPr>
            <w:tcW w:w="2977" w:type="dxa"/>
            <w:vAlign w:val="center"/>
          </w:tcPr>
          <w:p w14:paraId="31829A57" w14:textId="0213C2B3" w:rsidR="004004C1" w:rsidRDefault="004004C1" w:rsidP="000909AC">
            <w:pPr>
              <w:pStyle w:val="Sisennys"/>
              <w:ind w:left="0"/>
              <w:cnfStyle w:val="100000000000" w:firstRow="1" w:lastRow="0" w:firstColumn="0" w:lastColumn="0" w:oddVBand="0" w:evenVBand="0" w:oddHBand="0" w:evenHBand="0" w:firstRowFirstColumn="0" w:firstRowLastColumn="0" w:lastRowFirstColumn="0" w:lastRowLastColumn="0"/>
            </w:pPr>
            <w:r>
              <w:t>Vastuuhenkilö</w:t>
            </w:r>
          </w:p>
        </w:tc>
        <w:tc>
          <w:tcPr>
            <w:tcW w:w="3250" w:type="dxa"/>
            <w:vAlign w:val="center"/>
          </w:tcPr>
          <w:p w14:paraId="7A67B7D8" w14:textId="4A2918AB" w:rsidR="004004C1" w:rsidRDefault="004004C1" w:rsidP="000909AC">
            <w:pPr>
              <w:pStyle w:val="Sisennys"/>
              <w:ind w:left="0"/>
              <w:cnfStyle w:val="100000000000" w:firstRow="1" w:lastRow="0" w:firstColumn="0" w:lastColumn="0" w:oddVBand="0" w:evenVBand="0" w:oddHBand="0" w:evenHBand="0" w:firstRowFirstColumn="0" w:firstRowLastColumn="0" w:lastRowFirstColumn="0" w:lastRowLastColumn="0"/>
            </w:pPr>
            <w:r>
              <w:t>Yhteystiedot</w:t>
            </w:r>
          </w:p>
        </w:tc>
      </w:tr>
      <w:tr w:rsidR="004004C1" w14:paraId="3184A577" w14:textId="77777777" w:rsidTr="005D7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6D58EAA4" w14:textId="77777777" w:rsidR="004004C1" w:rsidRDefault="004004C1" w:rsidP="005A04A1">
            <w:pPr>
              <w:pStyle w:val="Sisennys"/>
              <w:ind w:left="0"/>
            </w:pPr>
          </w:p>
        </w:tc>
        <w:tc>
          <w:tcPr>
            <w:tcW w:w="2977" w:type="dxa"/>
          </w:tcPr>
          <w:p w14:paraId="072E96AF" w14:textId="77777777" w:rsidR="004004C1" w:rsidRDefault="004004C1" w:rsidP="005A04A1">
            <w:pPr>
              <w:pStyle w:val="Sisennys"/>
              <w:ind w:left="0"/>
              <w:cnfStyle w:val="000000100000" w:firstRow="0" w:lastRow="0" w:firstColumn="0" w:lastColumn="0" w:oddVBand="0" w:evenVBand="0" w:oddHBand="1" w:evenHBand="0" w:firstRowFirstColumn="0" w:firstRowLastColumn="0" w:lastRowFirstColumn="0" w:lastRowLastColumn="0"/>
            </w:pPr>
          </w:p>
        </w:tc>
        <w:tc>
          <w:tcPr>
            <w:tcW w:w="3250" w:type="dxa"/>
          </w:tcPr>
          <w:p w14:paraId="215769DA" w14:textId="77777777" w:rsidR="004004C1" w:rsidRDefault="004004C1" w:rsidP="005A04A1">
            <w:pPr>
              <w:pStyle w:val="Sisennys"/>
              <w:ind w:left="0"/>
              <w:cnfStyle w:val="000000100000" w:firstRow="0" w:lastRow="0" w:firstColumn="0" w:lastColumn="0" w:oddVBand="0" w:evenVBand="0" w:oddHBand="1" w:evenHBand="0" w:firstRowFirstColumn="0" w:firstRowLastColumn="0" w:lastRowFirstColumn="0" w:lastRowLastColumn="0"/>
            </w:pPr>
          </w:p>
        </w:tc>
      </w:tr>
      <w:tr w:rsidR="004004C1" w14:paraId="77596D9C" w14:textId="77777777" w:rsidTr="005D71CB">
        <w:tc>
          <w:tcPr>
            <w:cnfStyle w:val="001000000000" w:firstRow="0" w:lastRow="0" w:firstColumn="1" w:lastColumn="0" w:oddVBand="0" w:evenVBand="0" w:oddHBand="0" w:evenHBand="0" w:firstRowFirstColumn="0" w:firstRowLastColumn="0" w:lastRowFirstColumn="0" w:lastRowLastColumn="0"/>
            <w:tcW w:w="2693" w:type="dxa"/>
          </w:tcPr>
          <w:p w14:paraId="48CC94D4" w14:textId="77777777" w:rsidR="004004C1" w:rsidRDefault="004004C1" w:rsidP="005A04A1">
            <w:pPr>
              <w:pStyle w:val="Sisennys"/>
              <w:ind w:left="0"/>
            </w:pPr>
          </w:p>
        </w:tc>
        <w:tc>
          <w:tcPr>
            <w:tcW w:w="2977" w:type="dxa"/>
          </w:tcPr>
          <w:p w14:paraId="6B76779C" w14:textId="77777777" w:rsidR="004004C1" w:rsidRDefault="004004C1" w:rsidP="005A04A1">
            <w:pPr>
              <w:pStyle w:val="Sisennys"/>
              <w:ind w:left="0"/>
              <w:cnfStyle w:val="000000000000" w:firstRow="0" w:lastRow="0" w:firstColumn="0" w:lastColumn="0" w:oddVBand="0" w:evenVBand="0" w:oddHBand="0" w:evenHBand="0" w:firstRowFirstColumn="0" w:firstRowLastColumn="0" w:lastRowFirstColumn="0" w:lastRowLastColumn="0"/>
            </w:pPr>
          </w:p>
        </w:tc>
        <w:tc>
          <w:tcPr>
            <w:tcW w:w="3250" w:type="dxa"/>
          </w:tcPr>
          <w:p w14:paraId="3AD77968" w14:textId="77777777" w:rsidR="004004C1" w:rsidRDefault="004004C1" w:rsidP="005A04A1">
            <w:pPr>
              <w:pStyle w:val="Sisennys"/>
              <w:ind w:left="0"/>
              <w:cnfStyle w:val="000000000000" w:firstRow="0" w:lastRow="0" w:firstColumn="0" w:lastColumn="0" w:oddVBand="0" w:evenVBand="0" w:oddHBand="0" w:evenHBand="0" w:firstRowFirstColumn="0" w:firstRowLastColumn="0" w:lastRowFirstColumn="0" w:lastRowLastColumn="0"/>
            </w:pPr>
          </w:p>
        </w:tc>
      </w:tr>
      <w:tr w:rsidR="004004C1" w14:paraId="4B1D3591" w14:textId="77777777" w:rsidTr="005D7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3CCEE9EA" w14:textId="77777777" w:rsidR="004004C1" w:rsidRDefault="004004C1" w:rsidP="005A04A1">
            <w:pPr>
              <w:pStyle w:val="Sisennys"/>
              <w:ind w:left="0"/>
            </w:pPr>
          </w:p>
        </w:tc>
        <w:tc>
          <w:tcPr>
            <w:tcW w:w="2977" w:type="dxa"/>
          </w:tcPr>
          <w:p w14:paraId="68F093BE" w14:textId="77777777" w:rsidR="004004C1" w:rsidRDefault="004004C1" w:rsidP="005A04A1">
            <w:pPr>
              <w:pStyle w:val="Sisennys"/>
              <w:ind w:left="0"/>
              <w:cnfStyle w:val="000000100000" w:firstRow="0" w:lastRow="0" w:firstColumn="0" w:lastColumn="0" w:oddVBand="0" w:evenVBand="0" w:oddHBand="1" w:evenHBand="0" w:firstRowFirstColumn="0" w:firstRowLastColumn="0" w:lastRowFirstColumn="0" w:lastRowLastColumn="0"/>
            </w:pPr>
          </w:p>
        </w:tc>
        <w:tc>
          <w:tcPr>
            <w:tcW w:w="3250" w:type="dxa"/>
          </w:tcPr>
          <w:p w14:paraId="7060C2C7" w14:textId="77777777" w:rsidR="004004C1" w:rsidRDefault="004004C1" w:rsidP="005A04A1">
            <w:pPr>
              <w:pStyle w:val="Sisennys"/>
              <w:ind w:left="0"/>
              <w:cnfStyle w:val="000000100000" w:firstRow="0" w:lastRow="0" w:firstColumn="0" w:lastColumn="0" w:oddVBand="0" w:evenVBand="0" w:oddHBand="1" w:evenHBand="0" w:firstRowFirstColumn="0" w:firstRowLastColumn="0" w:lastRowFirstColumn="0" w:lastRowLastColumn="0"/>
            </w:pPr>
          </w:p>
        </w:tc>
      </w:tr>
    </w:tbl>
    <w:p w14:paraId="540772BA" w14:textId="77777777" w:rsidR="00380CFA" w:rsidRPr="005A04A1" w:rsidRDefault="00380CFA" w:rsidP="005A04A1">
      <w:pPr>
        <w:pStyle w:val="Sisennys"/>
      </w:pPr>
    </w:p>
    <w:p w14:paraId="08E6D1FE" w14:textId="3512BB06" w:rsidR="00973629" w:rsidRDefault="003B59D6" w:rsidP="005A04A1">
      <w:pPr>
        <w:pStyle w:val="Otsikko1"/>
      </w:pPr>
      <w:bookmarkStart w:id="5" w:name="_Toc190692253"/>
      <w:r>
        <w:t>Yleiset valintakriteerit</w:t>
      </w:r>
      <w:bookmarkEnd w:id="5"/>
    </w:p>
    <w:p w14:paraId="1D8A5334" w14:textId="65C83D6E" w:rsidR="00751B62" w:rsidRDefault="00751B62" w:rsidP="00751B62">
      <w:pPr>
        <w:pStyle w:val="Sisennys"/>
      </w:pPr>
      <w:r>
        <w:t>Vastaa seuraaviin kysymyksiin ja k</w:t>
      </w:r>
      <w:r w:rsidR="00FF2E22">
        <w:t xml:space="preserve">uvaa </w:t>
      </w:r>
      <w:r w:rsidR="00827B8C">
        <w:t>lyhyesti</w:t>
      </w:r>
      <w:r w:rsidR="00C23ADF">
        <w:t xml:space="preserve">, </w:t>
      </w:r>
      <w:r w:rsidR="003B59D6">
        <w:t>miten hanke vastaa hakuilmoituksessa</w:t>
      </w:r>
      <w:r w:rsidR="00C23ADF">
        <w:t xml:space="preserve"> ilmoitettuihin</w:t>
      </w:r>
      <w:r w:rsidR="00421D6C">
        <w:t xml:space="preserve"> rahoitushaun yleisiin valintakriteereihin. </w:t>
      </w:r>
    </w:p>
    <w:p w14:paraId="00CF39DB" w14:textId="112A4449" w:rsidR="00FF2E22" w:rsidRDefault="00985914" w:rsidP="00751B62">
      <w:pPr>
        <w:pStyle w:val="Sisennys"/>
        <w:numPr>
          <w:ilvl w:val="0"/>
          <w:numId w:val="10"/>
        </w:numPr>
      </w:pPr>
      <w:r>
        <w:t xml:space="preserve">Vastaako </w:t>
      </w:r>
      <w:r w:rsidR="00474417">
        <w:t>h</w:t>
      </w:r>
      <w:r w:rsidR="0022036F">
        <w:t xml:space="preserve">ankkeen tuloksena syntyvä ratkaisu </w:t>
      </w:r>
      <w:r>
        <w:t>tunnistettuun tarpeeseen tai ongelmaan</w:t>
      </w:r>
      <w:r w:rsidR="00474417">
        <w:t>?</w:t>
      </w:r>
      <w:r w:rsidR="0022036F">
        <w:t xml:space="preserve"> </w:t>
      </w:r>
      <w:r>
        <w:t>Mihin ja miten?</w:t>
      </w:r>
    </w:p>
    <w:p w14:paraId="0E14F214" w14:textId="756696C8" w:rsidR="00266969" w:rsidRDefault="00474417" w:rsidP="00266969">
      <w:pPr>
        <w:pStyle w:val="Sisennys"/>
        <w:numPr>
          <w:ilvl w:val="0"/>
          <w:numId w:val="10"/>
        </w:numPr>
      </w:pPr>
      <w:r>
        <w:t>Onko h</w:t>
      </w:r>
      <w:r w:rsidR="0022036F">
        <w:t>ankkeen tuloksena syntyvälle ratkaisulle nimettävissä omistaja, jolla on valmiudet ja intressi tuloksellisen ratkaisun käyttöönottoon</w:t>
      </w:r>
      <w:r>
        <w:t>? Kuka</w:t>
      </w:r>
      <w:r w:rsidR="00266969">
        <w:t xml:space="preserve"> omistaja on?</w:t>
      </w:r>
    </w:p>
    <w:p w14:paraId="13CDB0C5" w14:textId="77777777" w:rsidR="00FF00F2" w:rsidRDefault="00266969" w:rsidP="00FF00F2">
      <w:pPr>
        <w:pStyle w:val="Sisennys"/>
        <w:numPr>
          <w:ilvl w:val="0"/>
          <w:numId w:val="10"/>
        </w:numPr>
      </w:pPr>
      <w:r>
        <w:t>Onko h</w:t>
      </w:r>
      <w:r w:rsidR="0022036F">
        <w:t>ankkeen tuloksena syntyvä ratkaisu kytkettävissä olemassa oleviin päätöksenteon käytäntöihin</w:t>
      </w:r>
      <w:r>
        <w:t>? Mi</w:t>
      </w:r>
      <w:r w:rsidR="00C24D63">
        <w:t>hin käytäntöihin se kytkeytyy ja miten?</w:t>
      </w:r>
    </w:p>
    <w:p w14:paraId="49AB1DEE" w14:textId="3627F551" w:rsidR="00101964" w:rsidRDefault="00FF00F2" w:rsidP="00FF00F2">
      <w:pPr>
        <w:pStyle w:val="Sisennys"/>
        <w:numPr>
          <w:ilvl w:val="0"/>
          <w:numId w:val="10"/>
        </w:numPr>
      </w:pPr>
      <w:r>
        <w:t>Voiko h</w:t>
      </w:r>
      <w:r w:rsidR="0022036F">
        <w:t>ankkeen tuloksena syntyvä ratkaisu vaikuttaa suoraan julkishallinnon resurssien kohdentamiseen ja/tai käyttöön</w:t>
      </w:r>
      <w:r>
        <w:t>? Miten?</w:t>
      </w:r>
    </w:p>
    <w:p w14:paraId="47424281" w14:textId="77777777" w:rsidR="005A04A1" w:rsidRPr="005A04A1" w:rsidRDefault="005A04A1" w:rsidP="005A04A1">
      <w:pPr>
        <w:pStyle w:val="Otsikko1"/>
      </w:pPr>
      <w:bookmarkStart w:id="6" w:name="_Toc190692254"/>
      <w:r w:rsidRPr="005A04A1">
        <w:t>Hankkeen toteuttaminen ja aikataulu</w:t>
      </w:r>
      <w:bookmarkEnd w:id="6"/>
    </w:p>
    <w:p w14:paraId="49CA788E" w14:textId="39DC30A2" w:rsidR="00AC6415" w:rsidRDefault="00D26B83" w:rsidP="00D271D1">
      <w:pPr>
        <w:pStyle w:val="Sisennys"/>
      </w:pPr>
      <w:r>
        <w:t xml:space="preserve">Kuvaa </w:t>
      </w:r>
      <w:r w:rsidR="00816423">
        <w:t xml:space="preserve">tähän hankkeen </w:t>
      </w:r>
      <w:r w:rsidR="00D271D1">
        <w:t>työkokonaisuudet</w:t>
      </w:r>
      <w:r w:rsidR="00816423">
        <w:t xml:space="preserve">, </w:t>
      </w:r>
      <w:r w:rsidR="00D271D1">
        <w:t>vaiheet</w:t>
      </w:r>
      <w:r w:rsidR="00816423">
        <w:t xml:space="preserve"> ja vastuut</w:t>
      </w:r>
      <w:r w:rsidR="00D271D1">
        <w:t>.</w:t>
      </w:r>
      <w:r w:rsidR="003F3CD4">
        <w:t xml:space="preserve"> </w:t>
      </w:r>
      <w:r w:rsidR="00D271D1">
        <w:t>Huomioi</w:t>
      </w:r>
      <w:r w:rsidR="00AF281D">
        <w:t xml:space="preserve"> kuvauksessa</w:t>
      </w:r>
      <w:r w:rsidR="00D271D1">
        <w:t>, että</w:t>
      </w:r>
      <w:r w:rsidR="00AF281D">
        <w:t xml:space="preserve"> hankkeen toteutettavu</w:t>
      </w:r>
      <w:r w:rsidR="00F02776">
        <w:t>utta arvioi</w:t>
      </w:r>
      <w:r w:rsidR="00D271D1">
        <w:t>daan seuraavilla</w:t>
      </w:r>
      <w:r w:rsidR="00F02776">
        <w:t xml:space="preserve"> kysymyksi</w:t>
      </w:r>
      <w:r w:rsidR="00D271D1">
        <w:t>llä</w:t>
      </w:r>
      <w:r w:rsidR="00F02776">
        <w:t>:</w:t>
      </w:r>
      <w:r w:rsidR="00E421C4">
        <w:t xml:space="preserve"> </w:t>
      </w:r>
    </w:p>
    <w:p w14:paraId="25913D7A" w14:textId="08C4B8E6" w:rsidR="005A30C4" w:rsidRDefault="00C353DF" w:rsidP="005A30C4">
      <w:pPr>
        <w:pStyle w:val="Sisennys"/>
        <w:numPr>
          <w:ilvl w:val="0"/>
          <w:numId w:val="11"/>
        </w:numPr>
      </w:pPr>
      <w:r>
        <w:t>Mikä on h</w:t>
      </w:r>
      <w:r w:rsidR="005A30C4">
        <w:t>ankkeen tuloksena syntyvän ratkaisun uutuusarvo</w:t>
      </w:r>
      <w:r>
        <w:t>?</w:t>
      </w:r>
    </w:p>
    <w:p w14:paraId="4B30C27F" w14:textId="73DD1614" w:rsidR="001A51F6" w:rsidRDefault="00F02776" w:rsidP="001A51F6">
      <w:pPr>
        <w:pStyle w:val="Sisennys"/>
        <w:numPr>
          <w:ilvl w:val="0"/>
          <w:numId w:val="11"/>
        </w:numPr>
      </w:pPr>
      <w:r>
        <w:lastRenderedPageBreak/>
        <w:t>Miten h</w:t>
      </w:r>
      <w:r w:rsidR="005A30C4">
        <w:t>ankkeen tuloksellisen toteutuksen systeemis</w:t>
      </w:r>
      <w:r>
        <w:t>et</w:t>
      </w:r>
      <w:r w:rsidR="005A30C4">
        <w:t xml:space="preserve"> edellyty</w:t>
      </w:r>
      <w:r>
        <w:t>kset on</w:t>
      </w:r>
      <w:r w:rsidR="005A30C4">
        <w:t xml:space="preserve"> tunnist</w:t>
      </w:r>
      <w:r>
        <w:t>ettu</w:t>
      </w:r>
      <w:r w:rsidR="005A30C4">
        <w:t xml:space="preserve"> ja huomioi</w:t>
      </w:r>
      <w:r>
        <w:t xml:space="preserve">tu </w:t>
      </w:r>
      <w:r w:rsidR="005A30C4">
        <w:t>hankkeen toteutuksessa (esim. riippuvuudet, edellytykset, riskit)</w:t>
      </w:r>
      <w:r>
        <w:t>?</w:t>
      </w:r>
    </w:p>
    <w:p w14:paraId="177CDFD3" w14:textId="2A9BA7AE" w:rsidR="005A30C4" w:rsidRDefault="001E222C" w:rsidP="001A51F6">
      <w:pPr>
        <w:pStyle w:val="Sisennys"/>
        <w:numPr>
          <w:ilvl w:val="0"/>
          <w:numId w:val="11"/>
        </w:numPr>
      </w:pPr>
      <w:r>
        <w:t>Voiko</w:t>
      </w:r>
      <w:r w:rsidR="009B2B03">
        <w:t xml:space="preserve"> h</w:t>
      </w:r>
      <w:r w:rsidR="005A30C4">
        <w:t>ankkeen tuloksena syntyvä ratkaisu skaalautu</w:t>
      </w:r>
      <w:r>
        <w:t xml:space="preserve">a </w:t>
      </w:r>
      <w:r w:rsidR="005A30C4">
        <w:t xml:space="preserve">ja </w:t>
      </w:r>
      <w:r>
        <w:t xml:space="preserve">miten </w:t>
      </w:r>
      <w:r w:rsidR="009B2B03">
        <w:t>skaalau</w:t>
      </w:r>
      <w:r>
        <w:t>ksen</w:t>
      </w:r>
      <w:r w:rsidR="009B2B03">
        <w:t xml:space="preserve"> </w:t>
      </w:r>
      <w:r w:rsidR="005A30C4">
        <w:t>edellyty</w:t>
      </w:r>
      <w:r>
        <w:t>kset on</w:t>
      </w:r>
      <w:r w:rsidR="005A30C4">
        <w:t xml:space="preserve"> huomioi</w:t>
      </w:r>
      <w:r>
        <w:t>tu</w:t>
      </w:r>
      <w:r w:rsidR="005A30C4">
        <w:t xml:space="preserve"> (esim. konfigurointi, saatavuus, osaaminen)</w:t>
      </w:r>
      <w:r>
        <w:t>?</w:t>
      </w:r>
    </w:p>
    <w:p w14:paraId="3781C9EC" w14:textId="498E45B4" w:rsidR="0082209D" w:rsidRDefault="005A04A1" w:rsidP="0082209D">
      <w:pPr>
        <w:pStyle w:val="Otsikko1"/>
      </w:pPr>
      <w:bookmarkStart w:id="7" w:name="_Toc190692255"/>
      <w:r>
        <w:t>Tulokset ja vaikutus</w:t>
      </w:r>
      <w:bookmarkEnd w:id="7"/>
    </w:p>
    <w:p w14:paraId="69930712" w14:textId="68EFD54B" w:rsidR="00504AF5" w:rsidRDefault="009E0E65" w:rsidP="00504AF5">
      <w:pPr>
        <w:pStyle w:val="Sisennys"/>
      </w:pPr>
      <w:r>
        <w:t>Kuvaa tähän, m</w:t>
      </w:r>
      <w:r w:rsidR="005A04A1" w:rsidRPr="005A04A1">
        <w:t xml:space="preserve">iten hanke </w:t>
      </w:r>
      <w:r w:rsidR="005F739D">
        <w:t>parantaa julki</w:t>
      </w:r>
      <w:r w:rsidR="2D4359FE">
        <w:t>s</w:t>
      </w:r>
      <w:r w:rsidR="001C75C2">
        <w:t>hallinnon tuottavuutta</w:t>
      </w:r>
      <w:r w:rsidR="00EC2BFD">
        <w:t>.</w:t>
      </w:r>
      <w:r w:rsidR="005A04A1" w:rsidRPr="005A04A1">
        <w:t xml:space="preserve"> </w:t>
      </w:r>
      <w:r>
        <w:t>Ota myös kantaa, miten tuottavuuden pa</w:t>
      </w:r>
      <w:r w:rsidR="00EC2BFD">
        <w:t xml:space="preserve">rantumista voidaan todentaa. </w:t>
      </w:r>
      <w:r w:rsidR="002E0D8F">
        <w:t xml:space="preserve">Mikäli mahdollista, </w:t>
      </w:r>
      <w:r w:rsidR="00077DE6">
        <w:t xml:space="preserve">sisällytä kuvaukseen konkreettisia malleja ja/tai laskelmia </w:t>
      </w:r>
      <w:r w:rsidR="00504AF5">
        <w:t xml:space="preserve">tuottavuuden parantumisesta. </w:t>
      </w:r>
    </w:p>
    <w:p w14:paraId="587BBF22" w14:textId="0676AB6C" w:rsidR="00C671F7" w:rsidRDefault="00C671F7" w:rsidP="00504AF5">
      <w:pPr>
        <w:pStyle w:val="Sisennys"/>
      </w:pPr>
      <w:r>
        <w:t xml:space="preserve">Ota kuvauksessa kantaa </w:t>
      </w:r>
      <w:r w:rsidR="00504AF5">
        <w:t>ainakin</w:t>
      </w:r>
      <w:r>
        <w:t xml:space="preserve"> seuraaviin hankkeen panos-tuotos-suhdetta arvioiviin kysymyksiin: </w:t>
      </w:r>
    </w:p>
    <w:p w14:paraId="060D2646" w14:textId="08AEFAB5" w:rsidR="00C671F7" w:rsidRDefault="00C671F7" w:rsidP="00C671F7">
      <w:pPr>
        <w:pStyle w:val="Sisennys"/>
        <w:numPr>
          <w:ilvl w:val="0"/>
          <w:numId w:val="12"/>
        </w:numPr>
      </w:pPr>
      <w:r>
        <w:t>Mitkä ovat hankkeen tuloksena syntyvän ratkaisun vaikutukset ja lisäarvo strategisen päätöksenteon, resurssien kohdentamisen ja tuloksellisuuden todentamisen prosesseissa?</w:t>
      </w:r>
    </w:p>
    <w:p w14:paraId="3C313784" w14:textId="3E83E51A" w:rsidR="00C671F7" w:rsidRDefault="00F82767" w:rsidP="00C671F7">
      <w:pPr>
        <w:pStyle w:val="Sisennys"/>
        <w:numPr>
          <w:ilvl w:val="0"/>
          <w:numId w:val="12"/>
        </w:numPr>
      </w:pPr>
      <w:r>
        <w:t>Mikä on h</w:t>
      </w:r>
      <w:r w:rsidR="00C671F7">
        <w:t>ankkeen tuloksena syntyvän ratkaisun kustannusvaikutus suhteessa syntyvään lisäarvoon (ROI)</w:t>
      </w:r>
      <w:r>
        <w:t>?</w:t>
      </w:r>
    </w:p>
    <w:p w14:paraId="042F35AD" w14:textId="215B29D8" w:rsidR="00C671F7" w:rsidRPr="005A04A1" w:rsidRDefault="005F739D" w:rsidP="00C671F7">
      <w:pPr>
        <w:pStyle w:val="Sisennys"/>
        <w:numPr>
          <w:ilvl w:val="0"/>
          <w:numId w:val="12"/>
        </w:numPr>
      </w:pPr>
      <w:r>
        <w:t>Mikä on h</w:t>
      </w:r>
      <w:r w:rsidR="00C671F7">
        <w:t>ankkeen tuloksena syntyvän ratkaisun kustannusvaikutus, käyttöönoton kesto ja käyttöönoton välittömät kustannukset</w:t>
      </w:r>
      <w:r w:rsidR="00872970">
        <w:t xml:space="preserve">? Milloin hanke </w:t>
      </w:r>
      <w:r>
        <w:t>maksaa itsensä takaisin (B/E)?</w:t>
      </w:r>
    </w:p>
    <w:p w14:paraId="03FAC753" w14:textId="44390474" w:rsidR="00F03BB1" w:rsidRDefault="00F03BB1" w:rsidP="00F03BB1">
      <w:pPr>
        <w:pStyle w:val="Otsikko1"/>
      </w:pPr>
      <w:bookmarkStart w:id="8" w:name="_Toc190692256"/>
      <w:r w:rsidRPr="00F03BB1">
        <w:t xml:space="preserve">Tulosten </w:t>
      </w:r>
      <w:r w:rsidR="00DA6D5B">
        <w:t xml:space="preserve">laajempi </w:t>
      </w:r>
      <w:r w:rsidRPr="00F03BB1">
        <w:t>hyödyn</w:t>
      </w:r>
      <w:r w:rsidR="00DA6D5B">
        <w:t>täminen</w:t>
      </w:r>
      <w:bookmarkEnd w:id="8"/>
      <w:r w:rsidRPr="00F03BB1">
        <w:t xml:space="preserve">  </w:t>
      </w:r>
    </w:p>
    <w:p w14:paraId="69005A8B" w14:textId="6936B3DB" w:rsidR="00F03BB1" w:rsidRDefault="00F03BB1" w:rsidP="00F03BB1">
      <w:pPr>
        <w:pStyle w:val="Sisennys"/>
      </w:pPr>
      <w:r w:rsidRPr="00F03BB1">
        <w:t>O</w:t>
      </w:r>
      <w:r w:rsidR="00984753">
        <w:t xml:space="preserve">nko hankkeessa syntyvä ratkaisu ja </w:t>
      </w:r>
      <w:r w:rsidRPr="00F03BB1">
        <w:t xml:space="preserve">opit hyödynnettävissä myös muilla aloilla tai muissa organisaatioissa ja suuremmassa mittakaavassa? </w:t>
      </w:r>
      <w:r w:rsidR="00AE495E">
        <w:t>Kuvaa tähän</w:t>
      </w:r>
      <w:r w:rsidR="00BB0408">
        <w:t xml:space="preserve"> lyhyesti</w:t>
      </w:r>
      <w:r w:rsidR="00AE495E">
        <w:t xml:space="preserve">, miten hankkeen tuloksia voisi hyödyntää laajemmin. </w:t>
      </w:r>
    </w:p>
    <w:p w14:paraId="1B843B49" w14:textId="6C1679EA" w:rsidR="00243B2A" w:rsidRDefault="00243B2A" w:rsidP="00243B2A">
      <w:pPr>
        <w:pStyle w:val="Sisennys"/>
      </w:pPr>
      <w:r>
        <w:t xml:space="preserve">Huomioithan, että rahoitushaussa rahoitetut hankkeet sitoutuvat julkaisemaan rahoituksen kohteena olleen ratkaisun kuvauksen sellaisessa muodossa ja kattavuudessa, joka mahdollistaa vastaavan ratkaisun skaalaamisen ja käyttöönoton kohtuullisin edellytyksin myös uusissa organisaatioissa. Rahoitusta ei voi käyttää liikesalaisuuden piiriin kuuluvien ratkaisujen, toiminnallisuuksien ja/tai toimintamallien kehittämiseen. </w:t>
      </w:r>
    </w:p>
    <w:p w14:paraId="2EE8D953" w14:textId="3AE3298D" w:rsidR="00243B2A" w:rsidRPr="00F03BB1" w:rsidRDefault="00243B2A" w:rsidP="00243B2A">
      <w:pPr>
        <w:pStyle w:val="Sisennys"/>
      </w:pPr>
      <w:r>
        <w:t>Julkisen sektorin turvaluokiteltujen ratkaisujen rahoittaminen muodostaa poikkeuksen. Niiden salassa pidettävyydestä ja rahoituksen ehdoista sovitaan rahoitusneuvottelun yhteydessä erikseen.</w:t>
      </w:r>
    </w:p>
    <w:p w14:paraId="52E8A808" w14:textId="39155407" w:rsidR="00F03BB1" w:rsidRDefault="004929DD" w:rsidP="00F03BB1">
      <w:pPr>
        <w:pStyle w:val="Otsikko1"/>
      </w:pPr>
      <w:bookmarkStart w:id="9" w:name="_Toc190692257"/>
      <w:r>
        <w:t>Hankkeen toteutuksen r</w:t>
      </w:r>
      <w:r w:rsidR="00F03BB1">
        <w:t>iskit</w:t>
      </w:r>
      <w:bookmarkEnd w:id="9"/>
      <w:r w:rsidR="00F03BB1" w:rsidRPr="00F03BB1">
        <w:t xml:space="preserve"> </w:t>
      </w:r>
    </w:p>
    <w:p w14:paraId="178B8711" w14:textId="7BB7C99B" w:rsidR="00F03BB1" w:rsidRDefault="008733E7" w:rsidP="00F03BB1">
      <w:pPr>
        <w:pStyle w:val="Sisennys"/>
      </w:pPr>
      <w:r>
        <w:t>Listaa tähän hankkeen toteutukseen liittyvät keskeiset riskit ja toimenpiteet, joilla nii</w:t>
      </w:r>
      <w:r w:rsidR="0000410F">
        <w:t>tä</w:t>
      </w:r>
      <w:r>
        <w:t xml:space="preserve"> </w:t>
      </w:r>
      <w:r w:rsidR="0000410F">
        <w:t>hallitaan</w:t>
      </w:r>
      <w:r>
        <w:t xml:space="preserve">. </w:t>
      </w:r>
      <w:r w:rsidR="004929DD">
        <w:t>Kuvaa myös lyhyesti, millaisia riskejä</w:t>
      </w:r>
      <w:r w:rsidR="00F03BB1" w:rsidRPr="00F03BB1">
        <w:t xml:space="preserve"> hanke voi itse aiheuttaa?</w:t>
      </w:r>
    </w:p>
    <w:tbl>
      <w:tblPr>
        <w:tblStyle w:val="Ruudukkotaulukko2"/>
        <w:tblW w:w="0" w:type="auto"/>
        <w:tblInd w:w="1276" w:type="dxa"/>
        <w:tblLook w:val="04A0" w:firstRow="1" w:lastRow="0" w:firstColumn="1" w:lastColumn="0" w:noHBand="0" w:noVBand="1"/>
      </w:tblPr>
      <w:tblGrid>
        <w:gridCol w:w="3260"/>
        <w:gridCol w:w="5103"/>
      </w:tblGrid>
      <w:tr w:rsidR="004E6BF5" w14:paraId="58C320C8" w14:textId="77777777" w:rsidTr="004E6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14:paraId="317736E8" w14:textId="041C0F7C" w:rsidR="004E6BF5" w:rsidRDefault="004E6BF5" w:rsidP="00F03BB1">
            <w:pPr>
              <w:pStyle w:val="Sisennys"/>
              <w:ind w:left="0"/>
            </w:pPr>
            <w:r>
              <w:t>Hankkeen toteutuksen riski</w:t>
            </w:r>
          </w:p>
        </w:tc>
        <w:tc>
          <w:tcPr>
            <w:tcW w:w="5103" w:type="dxa"/>
          </w:tcPr>
          <w:p w14:paraId="458229EA" w14:textId="28EEFB39" w:rsidR="004E6BF5" w:rsidRDefault="004E6BF5" w:rsidP="00F03BB1">
            <w:pPr>
              <w:pStyle w:val="Sisennys"/>
              <w:ind w:left="0"/>
              <w:cnfStyle w:val="100000000000" w:firstRow="1" w:lastRow="0" w:firstColumn="0" w:lastColumn="0" w:oddVBand="0" w:evenVBand="0" w:oddHBand="0" w:evenHBand="0" w:firstRowFirstColumn="0" w:firstRowLastColumn="0" w:lastRowFirstColumn="0" w:lastRowLastColumn="0"/>
            </w:pPr>
            <w:r>
              <w:t>Toimenpiteet riskin hallitsemiseksi</w:t>
            </w:r>
          </w:p>
        </w:tc>
      </w:tr>
      <w:tr w:rsidR="004E6BF5" w14:paraId="61CCB1D0" w14:textId="77777777" w:rsidTr="004E6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14:paraId="50CD7EEF" w14:textId="77777777" w:rsidR="004E6BF5" w:rsidRDefault="004E6BF5" w:rsidP="00F03BB1">
            <w:pPr>
              <w:pStyle w:val="Sisennys"/>
              <w:ind w:left="0"/>
            </w:pPr>
          </w:p>
        </w:tc>
        <w:tc>
          <w:tcPr>
            <w:tcW w:w="5103" w:type="dxa"/>
          </w:tcPr>
          <w:p w14:paraId="768B6E56" w14:textId="77777777" w:rsidR="004E6BF5" w:rsidRDefault="004E6BF5" w:rsidP="00F03BB1">
            <w:pPr>
              <w:pStyle w:val="Sisennys"/>
              <w:ind w:left="0"/>
              <w:cnfStyle w:val="000000100000" w:firstRow="0" w:lastRow="0" w:firstColumn="0" w:lastColumn="0" w:oddVBand="0" w:evenVBand="0" w:oddHBand="1" w:evenHBand="0" w:firstRowFirstColumn="0" w:firstRowLastColumn="0" w:lastRowFirstColumn="0" w:lastRowLastColumn="0"/>
            </w:pPr>
          </w:p>
        </w:tc>
      </w:tr>
      <w:tr w:rsidR="004E6BF5" w14:paraId="2A6ABB6E" w14:textId="77777777" w:rsidTr="004E6BF5">
        <w:tc>
          <w:tcPr>
            <w:cnfStyle w:val="001000000000" w:firstRow="0" w:lastRow="0" w:firstColumn="1" w:lastColumn="0" w:oddVBand="0" w:evenVBand="0" w:oddHBand="0" w:evenHBand="0" w:firstRowFirstColumn="0" w:firstRowLastColumn="0" w:lastRowFirstColumn="0" w:lastRowLastColumn="0"/>
            <w:tcW w:w="3260" w:type="dxa"/>
          </w:tcPr>
          <w:p w14:paraId="04CE6882" w14:textId="77777777" w:rsidR="004E6BF5" w:rsidRDefault="004E6BF5" w:rsidP="00F03BB1">
            <w:pPr>
              <w:pStyle w:val="Sisennys"/>
              <w:ind w:left="0"/>
            </w:pPr>
          </w:p>
        </w:tc>
        <w:tc>
          <w:tcPr>
            <w:tcW w:w="5103" w:type="dxa"/>
          </w:tcPr>
          <w:p w14:paraId="7D8C04EF" w14:textId="77777777" w:rsidR="004E6BF5" w:rsidRDefault="004E6BF5" w:rsidP="00F03BB1">
            <w:pPr>
              <w:pStyle w:val="Sisennys"/>
              <w:ind w:left="0"/>
              <w:cnfStyle w:val="000000000000" w:firstRow="0" w:lastRow="0" w:firstColumn="0" w:lastColumn="0" w:oddVBand="0" w:evenVBand="0" w:oddHBand="0" w:evenHBand="0" w:firstRowFirstColumn="0" w:firstRowLastColumn="0" w:lastRowFirstColumn="0" w:lastRowLastColumn="0"/>
            </w:pPr>
          </w:p>
        </w:tc>
      </w:tr>
      <w:tr w:rsidR="004E6BF5" w14:paraId="1F274D73" w14:textId="77777777" w:rsidTr="004E6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14:paraId="5BA533B7" w14:textId="77777777" w:rsidR="004E6BF5" w:rsidRDefault="004E6BF5" w:rsidP="00F03BB1">
            <w:pPr>
              <w:pStyle w:val="Sisennys"/>
              <w:ind w:left="0"/>
            </w:pPr>
          </w:p>
        </w:tc>
        <w:tc>
          <w:tcPr>
            <w:tcW w:w="5103" w:type="dxa"/>
          </w:tcPr>
          <w:p w14:paraId="6BBDDBA1" w14:textId="77777777" w:rsidR="004E6BF5" w:rsidRDefault="004E6BF5" w:rsidP="00F03BB1">
            <w:pPr>
              <w:pStyle w:val="Sisennys"/>
              <w:ind w:left="0"/>
              <w:cnfStyle w:val="000000100000" w:firstRow="0" w:lastRow="0" w:firstColumn="0" w:lastColumn="0" w:oddVBand="0" w:evenVBand="0" w:oddHBand="1" w:evenHBand="0" w:firstRowFirstColumn="0" w:firstRowLastColumn="0" w:lastRowFirstColumn="0" w:lastRowLastColumn="0"/>
            </w:pPr>
          </w:p>
        </w:tc>
      </w:tr>
      <w:tr w:rsidR="004E6BF5" w14:paraId="4A313A53" w14:textId="77777777" w:rsidTr="004E6BF5">
        <w:tc>
          <w:tcPr>
            <w:cnfStyle w:val="001000000000" w:firstRow="0" w:lastRow="0" w:firstColumn="1" w:lastColumn="0" w:oddVBand="0" w:evenVBand="0" w:oddHBand="0" w:evenHBand="0" w:firstRowFirstColumn="0" w:firstRowLastColumn="0" w:lastRowFirstColumn="0" w:lastRowLastColumn="0"/>
            <w:tcW w:w="3260" w:type="dxa"/>
          </w:tcPr>
          <w:p w14:paraId="41D304E0" w14:textId="77777777" w:rsidR="004E6BF5" w:rsidRDefault="004E6BF5" w:rsidP="00F03BB1">
            <w:pPr>
              <w:pStyle w:val="Sisennys"/>
              <w:ind w:left="0"/>
            </w:pPr>
          </w:p>
        </w:tc>
        <w:tc>
          <w:tcPr>
            <w:tcW w:w="5103" w:type="dxa"/>
          </w:tcPr>
          <w:p w14:paraId="576EE5E2" w14:textId="77777777" w:rsidR="004E6BF5" w:rsidRDefault="004E6BF5" w:rsidP="00F03BB1">
            <w:pPr>
              <w:pStyle w:val="Sisennys"/>
              <w:ind w:left="0"/>
              <w:cnfStyle w:val="000000000000" w:firstRow="0" w:lastRow="0" w:firstColumn="0" w:lastColumn="0" w:oddVBand="0" w:evenVBand="0" w:oddHBand="0" w:evenHBand="0" w:firstRowFirstColumn="0" w:firstRowLastColumn="0" w:lastRowFirstColumn="0" w:lastRowLastColumn="0"/>
            </w:pPr>
          </w:p>
        </w:tc>
      </w:tr>
      <w:tr w:rsidR="004E6BF5" w14:paraId="60CD525D" w14:textId="77777777" w:rsidTr="004E6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14:paraId="5D9771B8" w14:textId="77777777" w:rsidR="004E6BF5" w:rsidRDefault="004E6BF5" w:rsidP="00F03BB1">
            <w:pPr>
              <w:pStyle w:val="Sisennys"/>
              <w:ind w:left="0"/>
            </w:pPr>
          </w:p>
        </w:tc>
        <w:tc>
          <w:tcPr>
            <w:tcW w:w="5103" w:type="dxa"/>
          </w:tcPr>
          <w:p w14:paraId="15F28B72" w14:textId="77777777" w:rsidR="004E6BF5" w:rsidRDefault="004E6BF5" w:rsidP="00F03BB1">
            <w:pPr>
              <w:pStyle w:val="Sisennys"/>
              <w:ind w:left="0"/>
              <w:cnfStyle w:val="000000100000" w:firstRow="0" w:lastRow="0" w:firstColumn="0" w:lastColumn="0" w:oddVBand="0" w:evenVBand="0" w:oddHBand="1" w:evenHBand="0" w:firstRowFirstColumn="0" w:firstRowLastColumn="0" w:lastRowFirstColumn="0" w:lastRowLastColumn="0"/>
            </w:pPr>
          </w:p>
        </w:tc>
      </w:tr>
    </w:tbl>
    <w:p w14:paraId="39DB9C9F" w14:textId="77777777" w:rsidR="004929DD" w:rsidRDefault="004929DD" w:rsidP="00F03BB1">
      <w:pPr>
        <w:pStyle w:val="Sisennys"/>
      </w:pPr>
    </w:p>
    <w:p w14:paraId="47549161" w14:textId="43C42A8C" w:rsidR="00F03BB1" w:rsidRDefault="00F03BB1" w:rsidP="00F03BB1">
      <w:pPr>
        <w:pStyle w:val="Otsikko1"/>
      </w:pPr>
      <w:bookmarkStart w:id="10" w:name="_Toc190692258"/>
      <w:r>
        <w:t>Viestintä</w:t>
      </w:r>
      <w:bookmarkEnd w:id="10"/>
    </w:p>
    <w:p w14:paraId="37D3BB89" w14:textId="653D3B88" w:rsidR="007A671A" w:rsidRPr="00CB61B6" w:rsidRDefault="004E6BF5" w:rsidP="00CB61B6">
      <w:pPr>
        <w:pStyle w:val="Sisennys"/>
      </w:pPr>
      <w:r>
        <w:t xml:space="preserve">Kuvaa tähän lyhyesti, </w:t>
      </w:r>
      <w:r w:rsidR="00F03BB1" w:rsidRPr="00F03BB1">
        <w:t>hakija</w:t>
      </w:r>
      <w:r>
        <w:t>n</w:t>
      </w:r>
      <w:r w:rsidR="00F03BB1" w:rsidRPr="00F03BB1">
        <w:t xml:space="preserve"> sitoutu</w:t>
      </w:r>
      <w:r>
        <w:t>minen</w:t>
      </w:r>
      <w:r w:rsidR="00F03BB1" w:rsidRPr="00F03BB1">
        <w:t xml:space="preserve"> hankkeen viestinnän suunnitteluun ja toteuttamiseen</w:t>
      </w:r>
      <w:r>
        <w:t>.</w:t>
      </w:r>
      <w:r w:rsidR="00F03BB1" w:rsidRPr="00F03BB1">
        <w:t xml:space="preserve"> Mitä viestinnällä tavoitellaan? Mitkä ovat hankkeen oppien skaalaamisen kannalta keskeisimmät viestinnän kohderyhmät, työkalut ja kanavat? (Käytä väliotsikoita, esimerkiksi kohderyhmä, työkalut, kanavat, pääviestit.)</w:t>
      </w:r>
    </w:p>
    <w:sectPr w:rsidR="007A671A" w:rsidRPr="00CB61B6" w:rsidSect="00833987">
      <w:headerReference w:type="even" r:id="rId16"/>
      <w:headerReference w:type="default" r:id="rId17"/>
      <w:headerReference w:type="first" r:id="rId18"/>
      <w:footerReference w:type="first" r:id="rId19"/>
      <w:pgSz w:w="11907" w:h="16839" w:code="9"/>
      <w:pgMar w:top="1134" w:right="567" w:bottom="567" w:left="1134" w:header="567" w:footer="28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Johanna Kippo" w:date="2025-02-11T15:48:00Z" w:initials="JK">
    <w:p w14:paraId="7BD49C96" w14:textId="6E02B09A" w:rsidR="00CB61B6" w:rsidRDefault="00CB61B6">
      <w:r>
        <w:annotationRef/>
      </w:r>
      <w:r w:rsidRPr="0AC030AC">
        <w:t xml:space="preserve">Hakijaa helpottaisi, jos tässä olisi jo taulukkopohja sarakkeineen ja otsikoineen valmiina, esim. </w:t>
      </w:r>
    </w:p>
    <w:p w14:paraId="56F2290C" w14:textId="24D86AFA" w:rsidR="00CB61B6" w:rsidRDefault="00CB61B6">
      <w:r w:rsidRPr="19F70406">
        <w:t>Organisaatio - Vastuuhenkilö - Yhteystiedot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F2290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E1F15D" w16cex:dateUtc="2025-02-11T13:48:00Z">
    <w16cex:extLst>
      <w16:ext w16:uri="{CE6994B0-6A32-4C9F-8C6B-6E91EDA988CE}">
        <cr:reactions xmlns:cr="http://schemas.microsoft.com/office/comments/2020/reactions">
          <cr:reaction reactionType="1">
            <cr:reactionInfo dateUtc="2025-02-17T07:16:57Z">
              <cr:user userId="S::jonna.heliskoski@sitra.fi::d96d7062-2a77-483c-bb20-e468bead4fd6" userProvider="AD" userName="Jonna Heliskosk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F2290C" w16cid:durableId="09E1F1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5447E" w14:textId="77777777" w:rsidR="0082497D" w:rsidRDefault="0082497D" w:rsidP="00C4573B">
      <w:r>
        <w:separator/>
      </w:r>
    </w:p>
  </w:endnote>
  <w:endnote w:type="continuationSeparator" w:id="0">
    <w:p w14:paraId="6065F43E" w14:textId="77777777" w:rsidR="0082497D" w:rsidRDefault="0082497D" w:rsidP="00C4573B">
      <w:r>
        <w:continuationSeparator/>
      </w:r>
    </w:p>
  </w:endnote>
  <w:endnote w:type="continuationNotice" w:id="1">
    <w:p w14:paraId="3D216449" w14:textId="77777777" w:rsidR="0082497D" w:rsidRDefault="00824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E2D85" w14:textId="77777777" w:rsidR="007B2A1F" w:rsidRDefault="007B2A1F" w:rsidP="007B2A1F">
    <w:pPr>
      <w:pStyle w:val="Alatunniste"/>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89575" w14:textId="77777777" w:rsidR="0082497D" w:rsidRDefault="0082497D" w:rsidP="00C4573B">
      <w:r>
        <w:separator/>
      </w:r>
    </w:p>
  </w:footnote>
  <w:footnote w:type="continuationSeparator" w:id="0">
    <w:p w14:paraId="5C218C39" w14:textId="77777777" w:rsidR="0082497D" w:rsidRDefault="0082497D" w:rsidP="00C4573B">
      <w:r>
        <w:continuationSeparator/>
      </w:r>
    </w:p>
  </w:footnote>
  <w:footnote w:type="continuationNotice" w:id="1">
    <w:p w14:paraId="31549FC9" w14:textId="77777777" w:rsidR="0082497D" w:rsidRDefault="008249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48B1" w14:textId="2380B3CF" w:rsidR="00227CCB" w:rsidRDefault="00565FB7">
    <w:pPr>
      <w:pStyle w:val="Yltunniste"/>
    </w:pPr>
    <w:r>
      <w:rPr>
        <w:noProof/>
      </w:rPr>
      <mc:AlternateContent>
        <mc:Choice Requires="wps">
          <w:drawing>
            <wp:anchor distT="0" distB="0" distL="0" distR="0" simplePos="0" relativeHeight="251658241" behindDoc="0" locked="0" layoutInCell="1" allowOverlap="1" wp14:anchorId="1B7ED688" wp14:editId="1F9B8024">
              <wp:simplePos x="635" y="635"/>
              <wp:positionH relativeFrom="page">
                <wp:align>right</wp:align>
              </wp:positionH>
              <wp:positionV relativeFrom="page">
                <wp:align>top</wp:align>
              </wp:positionV>
              <wp:extent cx="720725" cy="361315"/>
              <wp:effectExtent l="0" t="0" r="0" b="635"/>
              <wp:wrapNone/>
              <wp:docPr id="960445897" name="Tekstiruutu 2" descr="Sisäin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0725" cy="361315"/>
                      </a:xfrm>
                      <a:prstGeom prst="rect">
                        <a:avLst/>
                      </a:prstGeom>
                      <a:noFill/>
                      <a:ln>
                        <a:noFill/>
                      </a:ln>
                    </wps:spPr>
                    <wps:txbx>
                      <w:txbxContent>
                        <w:p w14:paraId="44D2ED5C" w14:textId="6AE8AFF8" w:rsidR="00565FB7" w:rsidRPr="00565FB7" w:rsidRDefault="00565FB7" w:rsidP="00565FB7">
                          <w:pPr>
                            <w:rPr>
                              <w:rFonts w:ascii="Calibri" w:eastAsia="Calibri" w:hAnsi="Calibri" w:cs="Calibri"/>
                              <w:noProof/>
                              <w:color w:val="000000"/>
                              <w:szCs w:val="22"/>
                            </w:rPr>
                          </w:pPr>
                          <w:r w:rsidRPr="00565FB7">
                            <w:rPr>
                              <w:rFonts w:ascii="Calibri" w:eastAsia="Calibri" w:hAnsi="Calibri" w:cs="Calibri"/>
                              <w:noProof/>
                              <w:color w:val="000000"/>
                              <w:szCs w:val="22"/>
                            </w:rPr>
                            <w:t>Sisäinen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1B7ED688" id="_x0000_t202" coordsize="21600,21600" o:spt="202" path="m,l,21600r21600,l21600,xe">
              <v:stroke joinstyle="miter"/>
              <v:path gradientshapeok="t" o:connecttype="rect"/>
            </v:shapetype>
            <v:shape id="Tekstiruutu 2" o:spid="_x0000_s1026" type="#_x0000_t202" alt="Sisäinen" style="position:absolute;margin-left:5.55pt;margin-top:0;width:56.75pt;height:28.4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" filled="f" stroked="f">
              <v:textbox style="mso-fit-shape-to-text:t" inset="0,15pt,20pt,0">
                <w:txbxContent>
                  <w:p w14:paraId="44D2ED5C" w14:textId="6AE8AFF8" w:rsidR="00565FB7" w:rsidRPr="00565FB7" w:rsidRDefault="00565FB7" w:rsidP="00565FB7">
                    <w:pPr>
                      <w:rPr>
                        <w:rFonts w:ascii="Calibri" w:eastAsia="Calibri" w:hAnsi="Calibri" w:cs="Calibri"/>
                        <w:noProof/>
                        <w:color w:val="000000"/>
                        <w:szCs w:val="22"/>
                      </w:rPr>
                    </w:pPr>
                    <w:r w:rsidRPr="00565FB7">
                      <w:rPr>
                        <w:rFonts w:ascii="Calibri" w:eastAsia="Calibri" w:hAnsi="Calibri" w:cs="Calibri"/>
                        <w:noProof/>
                        <w:color w:val="000000"/>
                        <w:szCs w:val="22"/>
                      </w:rPr>
                      <w:t>Sisäinen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Layout w:type="fixed"/>
      <w:tblCellMar>
        <w:left w:w="0" w:type="dxa"/>
        <w:right w:w="0" w:type="dxa"/>
      </w:tblCellMar>
      <w:tblLook w:val="0000" w:firstRow="0" w:lastRow="0" w:firstColumn="0" w:lastColumn="0" w:noHBand="0" w:noVBand="0"/>
    </w:tblPr>
    <w:tblGrid>
      <w:gridCol w:w="5216"/>
      <w:gridCol w:w="2608"/>
      <w:gridCol w:w="1304"/>
      <w:gridCol w:w="1304"/>
    </w:tblGrid>
    <w:tr w:rsidR="00310114" w:rsidRPr="00150DF2" w14:paraId="4BD3E3E0" w14:textId="77777777" w:rsidTr="00310114">
      <w:trPr>
        <w:cantSplit/>
        <w:trHeight w:hRule="exact" w:val="20"/>
      </w:trPr>
      <w:tc>
        <w:tcPr>
          <w:tcW w:w="5216" w:type="dxa"/>
          <w:vAlign w:val="bottom"/>
        </w:tcPr>
        <w:p w14:paraId="3EE55F87" w14:textId="7CAEC240" w:rsidR="00F04D72" w:rsidRPr="00150DF2" w:rsidRDefault="00F04D72" w:rsidP="00310114">
          <w:pPr>
            <w:pStyle w:val="Yltunniste"/>
          </w:pPr>
        </w:p>
      </w:tc>
      <w:tc>
        <w:tcPr>
          <w:tcW w:w="2608" w:type="dxa"/>
          <w:vAlign w:val="bottom"/>
        </w:tcPr>
        <w:p w14:paraId="008E89CD" w14:textId="77777777" w:rsidR="00F04D72" w:rsidRPr="00150DF2" w:rsidRDefault="00F04D72" w:rsidP="00310114">
          <w:pPr>
            <w:pStyle w:val="Yltunniste"/>
          </w:pPr>
        </w:p>
      </w:tc>
      <w:tc>
        <w:tcPr>
          <w:tcW w:w="2608" w:type="dxa"/>
          <w:gridSpan w:val="2"/>
          <w:vAlign w:val="bottom"/>
        </w:tcPr>
        <w:p w14:paraId="77492315" w14:textId="77777777" w:rsidR="00F04D72" w:rsidRPr="00150DF2" w:rsidRDefault="00F04D72" w:rsidP="00310114">
          <w:pPr>
            <w:pStyle w:val="Yltunniste"/>
          </w:pPr>
        </w:p>
      </w:tc>
    </w:tr>
    <w:tr w:rsidR="00310114" w:rsidRPr="00150DF2" w14:paraId="6D60C998" w14:textId="77777777" w:rsidTr="00310114">
      <w:tc>
        <w:tcPr>
          <w:tcW w:w="5216" w:type="dxa"/>
          <w:vAlign w:val="bottom"/>
        </w:tcPr>
        <w:p w14:paraId="1AD9E883" w14:textId="68346B8B" w:rsidR="00F04D72" w:rsidRPr="00150DF2" w:rsidRDefault="007B2A1F" w:rsidP="00310114">
          <w:pPr>
            <w:pStyle w:val="Yltunniste"/>
          </w:pPr>
          <w:r w:rsidRPr="009A13FD">
            <w:rPr>
              <w:rFonts w:cs="Arial"/>
              <w:noProof/>
              <w:szCs w:val="22"/>
              <w:lang w:eastAsia="fi-FI"/>
            </w:rPr>
            <w:drawing>
              <wp:anchor distT="0" distB="0" distL="114300" distR="114300" simplePos="0" relativeHeight="251658240" behindDoc="0" locked="0" layoutInCell="1" allowOverlap="1" wp14:anchorId="3E0E9068" wp14:editId="4F165222">
                <wp:simplePos x="0" y="0"/>
                <wp:positionH relativeFrom="column">
                  <wp:posOffset>2540</wp:posOffset>
                </wp:positionH>
                <wp:positionV relativeFrom="paragraph">
                  <wp:posOffset>-635</wp:posOffset>
                </wp:positionV>
                <wp:extent cx="1299210" cy="254635"/>
                <wp:effectExtent l="0" t="0" r="0" b="0"/>
                <wp:wrapNone/>
                <wp:docPr id="1705644951" name="Kuva 2" descr="Sitr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644951" name="Kuva 2" descr="Sitra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10" cy="254635"/>
                        </a:xfrm>
                        <a:prstGeom prst="rect">
                          <a:avLst/>
                        </a:prstGeom>
                        <a:noFill/>
                        <a:ln w="9525">
                          <a:noFill/>
                          <a:miter lim="800000"/>
                          <a:headEnd/>
                          <a:tailEnd/>
                        </a:ln>
                      </pic:spPr>
                    </pic:pic>
                  </a:graphicData>
                </a:graphic>
              </wp:anchor>
            </w:drawing>
          </w:r>
        </w:p>
      </w:tc>
      <w:tc>
        <w:tcPr>
          <w:tcW w:w="2608" w:type="dxa"/>
          <w:vAlign w:val="bottom"/>
        </w:tcPr>
        <w:p w14:paraId="34B99ECA" w14:textId="48064D05" w:rsidR="00F04D72" w:rsidRPr="00444252" w:rsidRDefault="00F04D72" w:rsidP="00310114">
          <w:pPr>
            <w:pStyle w:val="Yltunniste"/>
            <w:rPr>
              <w:b/>
            </w:rPr>
          </w:pPr>
        </w:p>
      </w:tc>
      <w:tc>
        <w:tcPr>
          <w:tcW w:w="1304" w:type="dxa"/>
          <w:vAlign w:val="bottom"/>
        </w:tcPr>
        <w:p w14:paraId="500D83DF" w14:textId="77777777" w:rsidR="00F04D72" w:rsidRPr="00150DF2" w:rsidRDefault="00F04D72" w:rsidP="00310114">
          <w:pPr>
            <w:pStyle w:val="Yltunniste"/>
          </w:pPr>
        </w:p>
      </w:tc>
      <w:tc>
        <w:tcPr>
          <w:tcW w:w="1304" w:type="dxa"/>
          <w:vAlign w:val="bottom"/>
        </w:tcPr>
        <w:sdt>
          <w:sdtPr>
            <w:id w:val="-1738553540"/>
            <w:docPartObj>
              <w:docPartGallery w:val="Page Numbers (Top of Page)"/>
              <w:docPartUnique/>
            </w:docPartObj>
          </w:sdtPr>
          <w:sdtEndPr/>
          <w:sdtContent>
            <w:p w14:paraId="3188EFB5" w14:textId="681570C4" w:rsidR="00F04D72" w:rsidRPr="00150DF2" w:rsidRDefault="00500FF0" w:rsidP="00500FF0">
              <w:pPr>
                <w:pStyle w:val="Yltunniste"/>
                <w:ind w:left="486"/>
              </w:pPr>
              <w:r w:rsidRPr="00500FF0">
                <w:fldChar w:fldCharType="begin"/>
              </w:r>
              <w:r w:rsidRPr="00500FF0">
                <w:instrText>PAGE   \* MERGEFORMAT</w:instrText>
              </w:r>
              <w:r w:rsidRPr="00500FF0">
                <w:fldChar w:fldCharType="separate"/>
              </w:r>
              <w:r w:rsidRPr="00500FF0">
                <w:t>1</w:t>
              </w:r>
              <w:r w:rsidRPr="00500FF0">
                <w:fldChar w:fldCharType="end"/>
              </w:r>
              <w:r w:rsidRPr="00500FF0">
                <w:t xml:space="preserve"> (</w:t>
              </w:r>
              <w:r w:rsidRPr="00500FF0">
                <w:fldChar w:fldCharType="begin"/>
              </w:r>
              <w:r w:rsidRPr="00500FF0">
                <w:instrText xml:space="preserve"> NUMPAGES  \# "0"  \* MERGEFORMAT </w:instrText>
              </w:r>
              <w:r w:rsidRPr="00500FF0">
                <w:fldChar w:fldCharType="separate"/>
              </w:r>
              <w:r w:rsidRPr="00500FF0">
                <w:t>2</w:t>
              </w:r>
              <w:r w:rsidRPr="00500FF0">
                <w:fldChar w:fldCharType="end"/>
              </w:r>
              <w:r w:rsidRPr="00500FF0">
                <w:t>)</w:t>
              </w:r>
            </w:p>
          </w:sdtContent>
        </w:sdt>
      </w:tc>
    </w:tr>
    <w:tr w:rsidR="00310114" w:rsidRPr="00150DF2" w14:paraId="5117ABD0" w14:textId="77777777" w:rsidTr="00310114">
      <w:trPr>
        <w:cantSplit/>
      </w:trPr>
      <w:tc>
        <w:tcPr>
          <w:tcW w:w="5216" w:type="dxa"/>
        </w:tcPr>
        <w:p w14:paraId="3522BA11" w14:textId="77777777" w:rsidR="00F04D72" w:rsidRPr="00150DF2" w:rsidRDefault="00F04D72" w:rsidP="00310114">
          <w:pPr>
            <w:pStyle w:val="Yltunniste"/>
          </w:pPr>
        </w:p>
      </w:tc>
      <w:tc>
        <w:tcPr>
          <w:tcW w:w="2608" w:type="dxa"/>
        </w:tcPr>
        <w:p w14:paraId="1048DCBF" w14:textId="037C1FF0" w:rsidR="00F04D72" w:rsidRPr="00150DF2" w:rsidRDefault="00F04D72" w:rsidP="00310114">
          <w:pPr>
            <w:pStyle w:val="Yltunniste"/>
          </w:pPr>
        </w:p>
      </w:tc>
      <w:tc>
        <w:tcPr>
          <w:tcW w:w="2608" w:type="dxa"/>
          <w:gridSpan w:val="2"/>
        </w:tcPr>
        <w:p w14:paraId="56493233" w14:textId="77777777" w:rsidR="00F04D72" w:rsidRPr="00150DF2" w:rsidRDefault="00F04D72" w:rsidP="00310114">
          <w:pPr>
            <w:pStyle w:val="Yltunniste"/>
          </w:pPr>
        </w:p>
      </w:tc>
    </w:tr>
    <w:tr w:rsidR="00310114" w:rsidRPr="00150DF2" w14:paraId="1509486B" w14:textId="77777777" w:rsidTr="00310114">
      <w:trPr>
        <w:cantSplit/>
      </w:trPr>
      <w:tc>
        <w:tcPr>
          <w:tcW w:w="5216" w:type="dxa"/>
        </w:tcPr>
        <w:p w14:paraId="142729E0" w14:textId="77777777" w:rsidR="00F04D72" w:rsidRPr="00150DF2" w:rsidRDefault="00F04D72" w:rsidP="00310114">
          <w:pPr>
            <w:pStyle w:val="Yltunniste"/>
          </w:pPr>
        </w:p>
      </w:tc>
      <w:tc>
        <w:tcPr>
          <w:tcW w:w="2608" w:type="dxa"/>
        </w:tcPr>
        <w:p w14:paraId="3D7E2BA6" w14:textId="26AC2057" w:rsidR="00F04D72" w:rsidRPr="00150DF2" w:rsidRDefault="00F04D72" w:rsidP="00310114">
          <w:pPr>
            <w:pStyle w:val="Yltunniste"/>
          </w:pPr>
        </w:p>
      </w:tc>
      <w:tc>
        <w:tcPr>
          <w:tcW w:w="2608" w:type="dxa"/>
          <w:gridSpan w:val="2"/>
        </w:tcPr>
        <w:p w14:paraId="2C5D5EC4" w14:textId="77777777" w:rsidR="00F04D72" w:rsidRPr="00150DF2" w:rsidRDefault="00F04D72" w:rsidP="00310114">
          <w:pPr>
            <w:pStyle w:val="Yltunniste"/>
          </w:pPr>
        </w:p>
      </w:tc>
    </w:tr>
  </w:tbl>
  <w:p w14:paraId="34AC1872" w14:textId="22ED44FB" w:rsidR="00F04D72" w:rsidRDefault="00EB36DB" w:rsidP="00866B1D">
    <w:pPr>
      <w:pStyle w:val="Yltunniste"/>
      <w:tabs>
        <w:tab w:val="clear" w:pos="4680"/>
        <w:tab w:val="clear" w:pos="9360"/>
      </w:tabs>
    </w:pPr>
    <w:r>
      <w:tab/>
    </w:r>
    <w:r>
      <w:tab/>
    </w:r>
    <w:r>
      <w:tab/>
    </w:r>
    <w:r>
      <w:tab/>
    </w:r>
    <w:r>
      <w:tab/>
    </w:r>
    <w:r>
      <w:tab/>
    </w:r>
    <w:r>
      <w:tab/>
      <w:t xml:space="preserve">   </w:t>
    </w:r>
  </w:p>
  <w:p w14:paraId="3896294C" w14:textId="7B7BB202" w:rsidR="00324300" w:rsidRPr="00221131" w:rsidRDefault="00324300" w:rsidP="00074428">
    <w:pPr>
      <w:pStyle w:val="Metatiet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F8FFD" w14:textId="15E6A3C9" w:rsidR="005D5F4A" w:rsidRDefault="00397F2E">
    <w:pPr>
      <w:pStyle w:val="Yltunniste"/>
      <w:jc w:val="right"/>
    </w:pPr>
    <w:sdt>
      <w:sdtPr>
        <w:id w:val="1632983230"/>
        <w:docPartObj>
          <w:docPartGallery w:val="Page Numbers (Top of Page)"/>
          <w:docPartUnique/>
        </w:docPartObj>
      </w:sdtPr>
      <w:sdtEndPr/>
      <w:sdtContent>
        <w:r w:rsidR="005D5F4A">
          <w:fldChar w:fldCharType="begin"/>
        </w:r>
        <w:r w:rsidR="005D5F4A">
          <w:instrText>PAGE   \* MERGEFORMAT</w:instrText>
        </w:r>
        <w:r w:rsidR="005D5F4A">
          <w:fldChar w:fldCharType="separate"/>
        </w:r>
        <w:r w:rsidR="005D5F4A">
          <w:rPr>
            <w:lang w:val="fi-FI"/>
          </w:rPr>
          <w:t>2</w:t>
        </w:r>
        <w:r w:rsidR="005D5F4A">
          <w:fldChar w:fldCharType="end"/>
        </w:r>
        <w:r w:rsidR="005D5F4A">
          <w:t xml:space="preserve"> (</w:t>
        </w:r>
        <w:r w:rsidR="005D5F4A">
          <w:fldChar w:fldCharType="begin"/>
        </w:r>
        <w:r w:rsidR="005D5F4A">
          <w:instrText xml:space="preserve"> NUMPAGES  \# "0"  \* MERGEFORMAT </w:instrText>
        </w:r>
        <w:r w:rsidR="005D5F4A">
          <w:fldChar w:fldCharType="separate"/>
        </w:r>
        <w:r w:rsidR="005D5F4A">
          <w:rPr>
            <w:noProof/>
          </w:rPr>
          <w:t>1</w:t>
        </w:r>
        <w:r w:rsidR="005D5F4A">
          <w:fldChar w:fldCharType="end"/>
        </w:r>
        <w:r w:rsidR="005D5F4A">
          <w:t>)</w:t>
        </w:r>
      </w:sdtContent>
    </w:sdt>
  </w:p>
  <w:p w14:paraId="5BE9F4CD" w14:textId="71F086E9" w:rsidR="00833987" w:rsidRDefault="008339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3F58"/>
    <w:multiLevelType w:val="hybridMultilevel"/>
    <w:tmpl w:val="4EA233C8"/>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049B5DC4"/>
    <w:multiLevelType w:val="hybridMultilevel"/>
    <w:tmpl w:val="EAC6747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14064C87"/>
    <w:multiLevelType w:val="hybridMultilevel"/>
    <w:tmpl w:val="3FE6DE8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1C534F7B"/>
    <w:multiLevelType w:val="hybridMultilevel"/>
    <w:tmpl w:val="D93A2422"/>
    <w:lvl w:ilvl="0" w:tplc="C64E2A4A">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 w15:restartNumberingAfterBreak="0">
    <w:nsid w:val="28C54C04"/>
    <w:multiLevelType w:val="hybridMultilevel"/>
    <w:tmpl w:val="7A48856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15:restartNumberingAfterBreak="0">
    <w:nsid w:val="2FAE6EE6"/>
    <w:multiLevelType w:val="hybridMultilevel"/>
    <w:tmpl w:val="82CAE5C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599C6DDD"/>
    <w:multiLevelType w:val="hybridMultilevel"/>
    <w:tmpl w:val="04E063A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15:restartNumberingAfterBreak="0">
    <w:nsid w:val="5D426F73"/>
    <w:multiLevelType w:val="hybridMultilevel"/>
    <w:tmpl w:val="CB40F9E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6DC02533"/>
    <w:multiLevelType w:val="hybridMultilevel"/>
    <w:tmpl w:val="86445F3E"/>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9" w15:restartNumberingAfterBreak="0">
    <w:nsid w:val="77A002DD"/>
    <w:multiLevelType w:val="hybridMultilevel"/>
    <w:tmpl w:val="FD5A28C6"/>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0" w15:restartNumberingAfterBreak="0">
    <w:nsid w:val="7CFD4573"/>
    <w:multiLevelType w:val="hybridMultilevel"/>
    <w:tmpl w:val="04DA5C5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7EE0395B"/>
    <w:multiLevelType w:val="multilevel"/>
    <w:tmpl w:val="3E0EF5F2"/>
    <w:lvl w:ilvl="0">
      <w:start w:val="1"/>
      <w:numFmt w:val="decimal"/>
      <w:pStyle w:val="Otsikko1"/>
      <w:suff w:val="space"/>
      <w:lvlText w:val="%1 "/>
      <w:lvlJc w:val="left"/>
      <w:pPr>
        <w:tabs>
          <w:tab w:val="num" w:pos="0"/>
        </w:tabs>
        <w:ind w:left="0" w:firstLine="0"/>
      </w:pPr>
    </w:lvl>
    <w:lvl w:ilvl="1">
      <w:start w:val="1"/>
      <w:numFmt w:val="decimal"/>
      <w:pStyle w:val="Otsikko2"/>
      <w:suff w:val="space"/>
      <w:lvlText w:val="%1.%2 "/>
      <w:lvlJc w:val="left"/>
      <w:pPr>
        <w:tabs>
          <w:tab w:val="num" w:pos="0"/>
        </w:tabs>
        <w:ind w:left="0" w:firstLine="0"/>
      </w:pPr>
    </w:lvl>
    <w:lvl w:ilvl="2">
      <w:start w:val="1"/>
      <w:numFmt w:val="decimal"/>
      <w:pStyle w:val="Otsikko3"/>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pStyle w:val="Otsikko5"/>
      <w:suff w:val="space"/>
      <w:lvlText w:val="%1.%2.%3.%4.%5 "/>
      <w:lvlJc w:val="left"/>
      <w:pPr>
        <w:tabs>
          <w:tab w:val="num" w:pos="0"/>
        </w:tabs>
        <w:ind w:left="0" w:firstLine="0"/>
      </w:pPr>
    </w:lvl>
    <w:lvl w:ilvl="5">
      <w:start w:val="1"/>
      <w:numFmt w:val="decimal"/>
      <w:pStyle w:val="Otsikko6"/>
      <w:suff w:val="space"/>
      <w:lvlText w:val="%1.%2.%3.%4.%5.%6 "/>
      <w:lvlJc w:val="left"/>
      <w:pPr>
        <w:tabs>
          <w:tab w:val="num" w:pos="0"/>
        </w:tabs>
        <w:ind w:left="0" w:firstLine="0"/>
      </w:pPr>
    </w:lvl>
    <w:lvl w:ilvl="6">
      <w:start w:val="1"/>
      <w:numFmt w:val="decimal"/>
      <w:pStyle w:val="Otsikko7"/>
      <w:suff w:val="space"/>
      <w:lvlText w:val="%1.%2.%3.%4.%5.%6.%7 "/>
      <w:lvlJc w:val="left"/>
      <w:pPr>
        <w:tabs>
          <w:tab w:val="num" w:pos="0"/>
        </w:tabs>
        <w:ind w:left="0" w:firstLine="0"/>
      </w:pPr>
    </w:lvl>
    <w:lvl w:ilvl="7">
      <w:start w:val="1"/>
      <w:numFmt w:val="decimal"/>
      <w:pStyle w:val="Otsikko8"/>
      <w:suff w:val="space"/>
      <w:lvlText w:val="%1.%2.%3.%4.%5.%6.%7.%8 "/>
      <w:lvlJc w:val="left"/>
      <w:pPr>
        <w:tabs>
          <w:tab w:val="num" w:pos="0"/>
        </w:tabs>
        <w:ind w:left="0" w:firstLine="0"/>
      </w:pPr>
    </w:lvl>
    <w:lvl w:ilvl="8">
      <w:start w:val="1"/>
      <w:numFmt w:val="decimal"/>
      <w:pStyle w:val="Otsikko9"/>
      <w:suff w:val="space"/>
      <w:lvlText w:val="%1.%2.%3.%4.%5.%6.%7.%8.%9 "/>
      <w:lvlJc w:val="left"/>
      <w:pPr>
        <w:tabs>
          <w:tab w:val="num" w:pos="0"/>
        </w:tabs>
        <w:ind w:left="0" w:firstLine="0"/>
      </w:pPr>
    </w:lvl>
  </w:abstractNum>
  <w:num w:numId="1" w16cid:durableId="1379163132">
    <w:abstractNumId w:val="11"/>
  </w:num>
  <w:num w:numId="2" w16cid:durableId="2074427863">
    <w:abstractNumId w:val="2"/>
  </w:num>
  <w:num w:numId="3" w16cid:durableId="1616793261">
    <w:abstractNumId w:val="1"/>
  </w:num>
  <w:num w:numId="4" w16cid:durableId="1031347350">
    <w:abstractNumId w:val="3"/>
  </w:num>
  <w:num w:numId="5" w16cid:durableId="1232884754">
    <w:abstractNumId w:val="10"/>
  </w:num>
  <w:num w:numId="6" w16cid:durableId="353121552">
    <w:abstractNumId w:val="7"/>
  </w:num>
  <w:num w:numId="7" w16cid:durableId="353966215">
    <w:abstractNumId w:val="4"/>
  </w:num>
  <w:num w:numId="8" w16cid:durableId="2116292245">
    <w:abstractNumId w:val="5"/>
  </w:num>
  <w:num w:numId="9" w16cid:durableId="1585190171">
    <w:abstractNumId w:val="6"/>
  </w:num>
  <w:num w:numId="10" w16cid:durableId="1140540476">
    <w:abstractNumId w:val="0"/>
  </w:num>
  <w:num w:numId="11" w16cid:durableId="1035303266">
    <w:abstractNumId w:val="9"/>
  </w:num>
  <w:num w:numId="12" w16cid:durableId="130793315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anna Kippo">
    <w15:presenceInfo w15:providerId="AD" w15:userId="S::johanna.kippo@sitra.fi::41c5d7fb-9c1d-4c1c-9c16-a5b06c2271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C"/>
    <w:rsid w:val="00001E93"/>
    <w:rsid w:val="000026FB"/>
    <w:rsid w:val="0000410F"/>
    <w:rsid w:val="00005A5E"/>
    <w:rsid w:val="00010DCA"/>
    <w:rsid w:val="0001255A"/>
    <w:rsid w:val="00012FDC"/>
    <w:rsid w:val="000158AD"/>
    <w:rsid w:val="00017FAB"/>
    <w:rsid w:val="000208B2"/>
    <w:rsid w:val="00025718"/>
    <w:rsid w:val="00031867"/>
    <w:rsid w:val="00035851"/>
    <w:rsid w:val="00047120"/>
    <w:rsid w:val="000528F3"/>
    <w:rsid w:val="000608F4"/>
    <w:rsid w:val="00065F7E"/>
    <w:rsid w:val="000732EC"/>
    <w:rsid w:val="00074428"/>
    <w:rsid w:val="00077DE6"/>
    <w:rsid w:val="00080E65"/>
    <w:rsid w:val="00081360"/>
    <w:rsid w:val="000854A7"/>
    <w:rsid w:val="000906CF"/>
    <w:rsid w:val="000909AC"/>
    <w:rsid w:val="000A3696"/>
    <w:rsid w:val="000C331B"/>
    <w:rsid w:val="000C7723"/>
    <w:rsid w:val="000F724E"/>
    <w:rsid w:val="000F7547"/>
    <w:rsid w:val="00101964"/>
    <w:rsid w:val="00102E62"/>
    <w:rsid w:val="001078DA"/>
    <w:rsid w:val="00114CF5"/>
    <w:rsid w:val="001310B9"/>
    <w:rsid w:val="00133CF2"/>
    <w:rsid w:val="00136394"/>
    <w:rsid w:val="00142C9D"/>
    <w:rsid w:val="00145EAE"/>
    <w:rsid w:val="001461AD"/>
    <w:rsid w:val="00160615"/>
    <w:rsid w:val="00170C2F"/>
    <w:rsid w:val="00170EDC"/>
    <w:rsid w:val="0017487D"/>
    <w:rsid w:val="001842B8"/>
    <w:rsid w:val="001847BA"/>
    <w:rsid w:val="001A0D8C"/>
    <w:rsid w:val="001A1FA9"/>
    <w:rsid w:val="001A51F6"/>
    <w:rsid w:val="001A5535"/>
    <w:rsid w:val="001B55D9"/>
    <w:rsid w:val="001C75C2"/>
    <w:rsid w:val="001D5D22"/>
    <w:rsid w:val="001E222C"/>
    <w:rsid w:val="001E7411"/>
    <w:rsid w:val="001F5317"/>
    <w:rsid w:val="002010B2"/>
    <w:rsid w:val="002064D8"/>
    <w:rsid w:val="00214313"/>
    <w:rsid w:val="0022036F"/>
    <w:rsid w:val="00221131"/>
    <w:rsid w:val="00221D59"/>
    <w:rsid w:val="00223193"/>
    <w:rsid w:val="002254CE"/>
    <w:rsid w:val="00227CCB"/>
    <w:rsid w:val="002363E4"/>
    <w:rsid w:val="002409E1"/>
    <w:rsid w:val="00240C95"/>
    <w:rsid w:val="00242AA2"/>
    <w:rsid w:val="00243B2A"/>
    <w:rsid w:val="00244B21"/>
    <w:rsid w:val="00244F97"/>
    <w:rsid w:val="002516F3"/>
    <w:rsid w:val="0026688F"/>
    <w:rsid w:val="00266969"/>
    <w:rsid w:val="00270436"/>
    <w:rsid w:val="00277E67"/>
    <w:rsid w:val="00282BE1"/>
    <w:rsid w:val="00284530"/>
    <w:rsid w:val="002B0A64"/>
    <w:rsid w:val="002C05F6"/>
    <w:rsid w:val="002D6457"/>
    <w:rsid w:val="002E0D8F"/>
    <w:rsid w:val="002E1D5F"/>
    <w:rsid w:val="002E4510"/>
    <w:rsid w:val="002F685C"/>
    <w:rsid w:val="00303327"/>
    <w:rsid w:val="00304541"/>
    <w:rsid w:val="00305066"/>
    <w:rsid w:val="00310114"/>
    <w:rsid w:val="003120DB"/>
    <w:rsid w:val="00324300"/>
    <w:rsid w:val="00330E46"/>
    <w:rsid w:val="003617D5"/>
    <w:rsid w:val="00362DFC"/>
    <w:rsid w:val="003647B2"/>
    <w:rsid w:val="0037592D"/>
    <w:rsid w:val="00375F22"/>
    <w:rsid w:val="00380A9D"/>
    <w:rsid w:val="00380CFA"/>
    <w:rsid w:val="003832ED"/>
    <w:rsid w:val="003A1181"/>
    <w:rsid w:val="003A3D20"/>
    <w:rsid w:val="003A4442"/>
    <w:rsid w:val="003B59D6"/>
    <w:rsid w:val="003C024F"/>
    <w:rsid w:val="003C0954"/>
    <w:rsid w:val="003C22F5"/>
    <w:rsid w:val="003C7588"/>
    <w:rsid w:val="003D44B8"/>
    <w:rsid w:val="003D688F"/>
    <w:rsid w:val="003D6916"/>
    <w:rsid w:val="003F3CD4"/>
    <w:rsid w:val="004004C1"/>
    <w:rsid w:val="0040428B"/>
    <w:rsid w:val="00415B93"/>
    <w:rsid w:val="00421D6C"/>
    <w:rsid w:val="00433030"/>
    <w:rsid w:val="00440A50"/>
    <w:rsid w:val="00443FFF"/>
    <w:rsid w:val="0044524A"/>
    <w:rsid w:val="004510B5"/>
    <w:rsid w:val="0045303F"/>
    <w:rsid w:val="004566CD"/>
    <w:rsid w:val="004569A6"/>
    <w:rsid w:val="00463566"/>
    <w:rsid w:val="00464BDA"/>
    <w:rsid w:val="00466ED4"/>
    <w:rsid w:val="00471006"/>
    <w:rsid w:val="00471C34"/>
    <w:rsid w:val="00474417"/>
    <w:rsid w:val="004747EF"/>
    <w:rsid w:val="00480EF9"/>
    <w:rsid w:val="00483120"/>
    <w:rsid w:val="00485623"/>
    <w:rsid w:val="00486C9C"/>
    <w:rsid w:val="00491764"/>
    <w:rsid w:val="004929DD"/>
    <w:rsid w:val="004944DD"/>
    <w:rsid w:val="004974F1"/>
    <w:rsid w:val="004A2161"/>
    <w:rsid w:val="004A4233"/>
    <w:rsid w:val="004B232B"/>
    <w:rsid w:val="004B51F9"/>
    <w:rsid w:val="004B5B4F"/>
    <w:rsid w:val="004B7122"/>
    <w:rsid w:val="004C2BAD"/>
    <w:rsid w:val="004D4BF4"/>
    <w:rsid w:val="004E128D"/>
    <w:rsid w:val="004E45ED"/>
    <w:rsid w:val="004E6BF5"/>
    <w:rsid w:val="004E7AAD"/>
    <w:rsid w:val="004F2569"/>
    <w:rsid w:val="004F354B"/>
    <w:rsid w:val="004F5315"/>
    <w:rsid w:val="004F7D1A"/>
    <w:rsid w:val="00500FF0"/>
    <w:rsid w:val="00502324"/>
    <w:rsid w:val="005032B8"/>
    <w:rsid w:val="00503853"/>
    <w:rsid w:val="00504AF5"/>
    <w:rsid w:val="00506A1B"/>
    <w:rsid w:val="00506B78"/>
    <w:rsid w:val="00507A4A"/>
    <w:rsid w:val="00515CF0"/>
    <w:rsid w:val="005201BB"/>
    <w:rsid w:val="00534858"/>
    <w:rsid w:val="00536562"/>
    <w:rsid w:val="0054279F"/>
    <w:rsid w:val="00552951"/>
    <w:rsid w:val="00555176"/>
    <w:rsid w:val="00557062"/>
    <w:rsid w:val="00562C4D"/>
    <w:rsid w:val="00565FB7"/>
    <w:rsid w:val="00566017"/>
    <w:rsid w:val="005752BA"/>
    <w:rsid w:val="005807A1"/>
    <w:rsid w:val="00581D16"/>
    <w:rsid w:val="00583DAC"/>
    <w:rsid w:val="005A039D"/>
    <w:rsid w:val="005A04A1"/>
    <w:rsid w:val="005A1A63"/>
    <w:rsid w:val="005A3007"/>
    <w:rsid w:val="005A30C4"/>
    <w:rsid w:val="005B577B"/>
    <w:rsid w:val="005D2FEF"/>
    <w:rsid w:val="005D5F4A"/>
    <w:rsid w:val="005D71CB"/>
    <w:rsid w:val="005E4F9B"/>
    <w:rsid w:val="005F739D"/>
    <w:rsid w:val="005F7A9D"/>
    <w:rsid w:val="0060002F"/>
    <w:rsid w:val="00600168"/>
    <w:rsid w:val="006023CA"/>
    <w:rsid w:val="00620833"/>
    <w:rsid w:val="00623705"/>
    <w:rsid w:val="00625669"/>
    <w:rsid w:val="00633A79"/>
    <w:rsid w:val="006411C2"/>
    <w:rsid w:val="006455E4"/>
    <w:rsid w:val="00653063"/>
    <w:rsid w:val="00664F78"/>
    <w:rsid w:val="006730B9"/>
    <w:rsid w:val="0068415A"/>
    <w:rsid w:val="0069151B"/>
    <w:rsid w:val="00692E38"/>
    <w:rsid w:val="0069668E"/>
    <w:rsid w:val="006A034F"/>
    <w:rsid w:val="006A22E0"/>
    <w:rsid w:val="006C6EA6"/>
    <w:rsid w:val="006C77CE"/>
    <w:rsid w:val="006D18A4"/>
    <w:rsid w:val="006D6475"/>
    <w:rsid w:val="006E1AE8"/>
    <w:rsid w:val="006E37C3"/>
    <w:rsid w:val="006F3A1F"/>
    <w:rsid w:val="00705027"/>
    <w:rsid w:val="007075BC"/>
    <w:rsid w:val="00711414"/>
    <w:rsid w:val="00712695"/>
    <w:rsid w:val="00716D2B"/>
    <w:rsid w:val="0071780E"/>
    <w:rsid w:val="00717EFB"/>
    <w:rsid w:val="00731881"/>
    <w:rsid w:val="00733566"/>
    <w:rsid w:val="00736F12"/>
    <w:rsid w:val="007446E9"/>
    <w:rsid w:val="00750517"/>
    <w:rsid w:val="00750D35"/>
    <w:rsid w:val="00751B62"/>
    <w:rsid w:val="00753BB8"/>
    <w:rsid w:val="007564B1"/>
    <w:rsid w:val="007623C3"/>
    <w:rsid w:val="0076669B"/>
    <w:rsid w:val="00772D03"/>
    <w:rsid w:val="00785D43"/>
    <w:rsid w:val="007904D6"/>
    <w:rsid w:val="00794F35"/>
    <w:rsid w:val="007A671A"/>
    <w:rsid w:val="007B0B9B"/>
    <w:rsid w:val="007B2A1F"/>
    <w:rsid w:val="007B30A1"/>
    <w:rsid w:val="007C55E5"/>
    <w:rsid w:val="007D0415"/>
    <w:rsid w:val="007D414E"/>
    <w:rsid w:val="007D6A88"/>
    <w:rsid w:val="007E196F"/>
    <w:rsid w:val="007F2DD4"/>
    <w:rsid w:val="008120BE"/>
    <w:rsid w:val="00816423"/>
    <w:rsid w:val="0082209D"/>
    <w:rsid w:val="008222FE"/>
    <w:rsid w:val="0082497D"/>
    <w:rsid w:val="0082662A"/>
    <w:rsid w:val="00827B8C"/>
    <w:rsid w:val="00833987"/>
    <w:rsid w:val="008472B2"/>
    <w:rsid w:val="008553F9"/>
    <w:rsid w:val="0086166F"/>
    <w:rsid w:val="00864411"/>
    <w:rsid w:val="008658D7"/>
    <w:rsid w:val="00865CC4"/>
    <w:rsid w:val="00866B1D"/>
    <w:rsid w:val="00867D47"/>
    <w:rsid w:val="00872970"/>
    <w:rsid w:val="008733E7"/>
    <w:rsid w:val="00874F9E"/>
    <w:rsid w:val="008803A1"/>
    <w:rsid w:val="00881A52"/>
    <w:rsid w:val="008842AC"/>
    <w:rsid w:val="008A5128"/>
    <w:rsid w:val="008B3636"/>
    <w:rsid w:val="008B6F16"/>
    <w:rsid w:val="008C1329"/>
    <w:rsid w:val="008C257D"/>
    <w:rsid w:val="008C7A37"/>
    <w:rsid w:val="008E5805"/>
    <w:rsid w:val="008E7547"/>
    <w:rsid w:val="008F41AE"/>
    <w:rsid w:val="008F501D"/>
    <w:rsid w:val="009171CB"/>
    <w:rsid w:val="00930B03"/>
    <w:rsid w:val="00932741"/>
    <w:rsid w:val="0094614F"/>
    <w:rsid w:val="00960127"/>
    <w:rsid w:val="00963EC3"/>
    <w:rsid w:val="00972ACD"/>
    <w:rsid w:val="00972C67"/>
    <w:rsid w:val="00973629"/>
    <w:rsid w:val="00976B77"/>
    <w:rsid w:val="00977722"/>
    <w:rsid w:val="00984753"/>
    <w:rsid w:val="00984934"/>
    <w:rsid w:val="00985914"/>
    <w:rsid w:val="00994312"/>
    <w:rsid w:val="00995F98"/>
    <w:rsid w:val="009A13FD"/>
    <w:rsid w:val="009A3AC6"/>
    <w:rsid w:val="009A48D6"/>
    <w:rsid w:val="009B0548"/>
    <w:rsid w:val="009B2B03"/>
    <w:rsid w:val="009B4BBF"/>
    <w:rsid w:val="009B5812"/>
    <w:rsid w:val="009C2A5A"/>
    <w:rsid w:val="009C6B18"/>
    <w:rsid w:val="009D2356"/>
    <w:rsid w:val="009D33E4"/>
    <w:rsid w:val="009D5B2B"/>
    <w:rsid w:val="009E0E65"/>
    <w:rsid w:val="009E3C41"/>
    <w:rsid w:val="009F3858"/>
    <w:rsid w:val="009F6E0E"/>
    <w:rsid w:val="00A013AC"/>
    <w:rsid w:val="00A167D1"/>
    <w:rsid w:val="00A16D6E"/>
    <w:rsid w:val="00A21145"/>
    <w:rsid w:val="00A22A5A"/>
    <w:rsid w:val="00A339D9"/>
    <w:rsid w:val="00A354EF"/>
    <w:rsid w:val="00A445E1"/>
    <w:rsid w:val="00A53BEA"/>
    <w:rsid w:val="00A571EE"/>
    <w:rsid w:val="00A61529"/>
    <w:rsid w:val="00A63848"/>
    <w:rsid w:val="00A7247F"/>
    <w:rsid w:val="00A83FE7"/>
    <w:rsid w:val="00A95996"/>
    <w:rsid w:val="00AA03D0"/>
    <w:rsid w:val="00AA372A"/>
    <w:rsid w:val="00AA6451"/>
    <w:rsid w:val="00AB1B05"/>
    <w:rsid w:val="00AB2E73"/>
    <w:rsid w:val="00AB5FD5"/>
    <w:rsid w:val="00AB6056"/>
    <w:rsid w:val="00AC2026"/>
    <w:rsid w:val="00AC258C"/>
    <w:rsid w:val="00AC3412"/>
    <w:rsid w:val="00AC6415"/>
    <w:rsid w:val="00AC7204"/>
    <w:rsid w:val="00AC76C2"/>
    <w:rsid w:val="00AE40F2"/>
    <w:rsid w:val="00AE495E"/>
    <w:rsid w:val="00AF281D"/>
    <w:rsid w:val="00B036AB"/>
    <w:rsid w:val="00B03E84"/>
    <w:rsid w:val="00B04060"/>
    <w:rsid w:val="00B056E7"/>
    <w:rsid w:val="00B222EC"/>
    <w:rsid w:val="00B32A51"/>
    <w:rsid w:val="00B3388E"/>
    <w:rsid w:val="00B36A53"/>
    <w:rsid w:val="00B37833"/>
    <w:rsid w:val="00B447C3"/>
    <w:rsid w:val="00B47A3C"/>
    <w:rsid w:val="00B54C90"/>
    <w:rsid w:val="00B91958"/>
    <w:rsid w:val="00B92D16"/>
    <w:rsid w:val="00B93953"/>
    <w:rsid w:val="00B95E7F"/>
    <w:rsid w:val="00BA4390"/>
    <w:rsid w:val="00BB0408"/>
    <w:rsid w:val="00BC5BD4"/>
    <w:rsid w:val="00BD0D78"/>
    <w:rsid w:val="00BD1A59"/>
    <w:rsid w:val="00BD6EF8"/>
    <w:rsid w:val="00BE3BEA"/>
    <w:rsid w:val="00BE670F"/>
    <w:rsid w:val="00BF3564"/>
    <w:rsid w:val="00BF61A5"/>
    <w:rsid w:val="00C02196"/>
    <w:rsid w:val="00C151FF"/>
    <w:rsid w:val="00C23ADF"/>
    <w:rsid w:val="00C24D63"/>
    <w:rsid w:val="00C353DF"/>
    <w:rsid w:val="00C37B6C"/>
    <w:rsid w:val="00C425A1"/>
    <w:rsid w:val="00C43289"/>
    <w:rsid w:val="00C43AE2"/>
    <w:rsid w:val="00C443DA"/>
    <w:rsid w:val="00C4573B"/>
    <w:rsid w:val="00C54C4E"/>
    <w:rsid w:val="00C55BF2"/>
    <w:rsid w:val="00C61990"/>
    <w:rsid w:val="00C638D3"/>
    <w:rsid w:val="00C63F87"/>
    <w:rsid w:val="00C671F7"/>
    <w:rsid w:val="00C72C9F"/>
    <w:rsid w:val="00C80655"/>
    <w:rsid w:val="00C816F2"/>
    <w:rsid w:val="00C836C3"/>
    <w:rsid w:val="00CA61FB"/>
    <w:rsid w:val="00CA629A"/>
    <w:rsid w:val="00CB307C"/>
    <w:rsid w:val="00CB61B6"/>
    <w:rsid w:val="00CD15DE"/>
    <w:rsid w:val="00CD52FB"/>
    <w:rsid w:val="00CE23EE"/>
    <w:rsid w:val="00CE4D67"/>
    <w:rsid w:val="00CE5126"/>
    <w:rsid w:val="00CE7233"/>
    <w:rsid w:val="00CF3182"/>
    <w:rsid w:val="00D066D2"/>
    <w:rsid w:val="00D06B30"/>
    <w:rsid w:val="00D16EFB"/>
    <w:rsid w:val="00D17438"/>
    <w:rsid w:val="00D20184"/>
    <w:rsid w:val="00D26B83"/>
    <w:rsid w:val="00D271D1"/>
    <w:rsid w:val="00D301F1"/>
    <w:rsid w:val="00D32A97"/>
    <w:rsid w:val="00D41417"/>
    <w:rsid w:val="00D43FBF"/>
    <w:rsid w:val="00D512C7"/>
    <w:rsid w:val="00D525FB"/>
    <w:rsid w:val="00D560A6"/>
    <w:rsid w:val="00D60150"/>
    <w:rsid w:val="00D63DD9"/>
    <w:rsid w:val="00D775E2"/>
    <w:rsid w:val="00D92291"/>
    <w:rsid w:val="00D95412"/>
    <w:rsid w:val="00D959D1"/>
    <w:rsid w:val="00DA67BC"/>
    <w:rsid w:val="00DA6D5B"/>
    <w:rsid w:val="00DA7FC7"/>
    <w:rsid w:val="00DB301C"/>
    <w:rsid w:val="00DB4B31"/>
    <w:rsid w:val="00DB7E80"/>
    <w:rsid w:val="00DC1D60"/>
    <w:rsid w:val="00DC22DF"/>
    <w:rsid w:val="00DC7058"/>
    <w:rsid w:val="00DD0C10"/>
    <w:rsid w:val="00DF22C9"/>
    <w:rsid w:val="00E06D59"/>
    <w:rsid w:val="00E10A51"/>
    <w:rsid w:val="00E136BD"/>
    <w:rsid w:val="00E23F90"/>
    <w:rsid w:val="00E248C8"/>
    <w:rsid w:val="00E30946"/>
    <w:rsid w:val="00E3396D"/>
    <w:rsid w:val="00E36A43"/>
    <w:rsid w:val="00E421C4"/>
    <w:rsid w:val="00E52D92"/>
    <w:rsid w:val="00E569D6"/>
    <w:rsid w:val="00E632D7"/>
    <w:rsid w:val="00E63768"/>
    <w:rsid w:val="00E64B87"/>
    <w:rsid w:val="00E679F1"/>
    <w:rsid w:val="00E81A4D"/>
    <w:rsid w:val="00EA49D2"/>
    <w:rsid w:val="00EA5B0B"/>
    <w:rsid w:val="00EB36DB"/>
    <w:rsid w:val="00EB4A3D"/>
    <w:rsid w:val="00EB6E38"/>
    <w:rsid w:val="00EC2BFD"/>
    <w:rsid w:val="00EC761E"/>
    <w:rsid w:val="00ED00A3"/>
    <w:rsid w:val="00EE23A8"/>
    <w:rsid w:val="00EE3FB6"/>
    <w:rsid w:val="00EF5885"/>
    <w:rsid w:val="00EF6C24"/>
    <w:rsid w:val="00F026D5"/>
    <w:rsid w:val="00F02776"/>
    <w:rsid w:val="00F02B0D"/>
    <w:rsid w:val="00F03BB1"/>
    <w:rsid w:val="00F04D72"/>
    <w:rsid w:val="00F121B7"/>
    <w:rsid w:val="00F13BD1"/>
    <w:rsid w:val="00F20D79"/>
    <w:rsid w:val="00F21187"/>
    <w:rsid w:val="00F3082F"/>
    <w:rsid w:val="00F3267C"/>
    <w:rsid w:val="00F34CAA"/>
    <w:rsid w:val="00F35E7E"/>
    <w:rsid w:val="00F438BB"/>
    <w:rsid w:val="00F60C43"/>
    <w:rsid w:val="00F826AC"/>
    <w:rsid w:val="00F82767"/>
    <w:rsid w:val="00F85BD5"/>
    <w:rsid w:val="00F86123"/>
    <w:rsid w:val="00F96462"/>
    <w:rsid w:val="00FA0C8A"/>
    <w:rsid w:val="00FA2B8A"/>
    <w:rsid w:val="00FB7D5D"/>
    <w:rsid w:val="00FD476A"/>
    <w:rsid w:val="00FD70C6"/>
    <w:rsid w:val="00FD7455"/>
    <w:rsid w:val="00FE0314"/>
    <w:rsid w:val="00FE0413"/>
    <w:rsid w:val="00FE272B"/>
    <w:rsid w:val="00FF00F2"/>
    <w:rsid w:val="00FF2E22"/>
    <w:rsid w:val="00FF79E8"/>
    <w:rsid w:val="179E64C3"/>
    <w:rsid w:val="18A6D1ED"/>
    <w:rsid w:val="219A6BC4"/>
    <w:rsid w:val="25BE5AB1"/>
    <w:rsid w:val="2D4359FE"/>
    <w:rsid w:val="389A3B33"/>
    <w:rsid w:val="392789FA"/>
    <w:rsid w:val="39A4736A"/>
    <w:rsid w:val="46E16B50"/>
    <w:rsid w:val="4B8781DE"/>
    <w:rsid w:val="587C6A3A"/>
    <w:rsid w:val="5F9F139D"/>
    <w:rsid w:val="6DED223B"/>
    <w:rsid w:val="75BFDE29"/>
    <w:rsid w:val="78966B84"/>
    <w:rsid w:val="7D2DCA58"/>
  </w:rsids>
  <m:mathPr>
    <m:mathFont m:val="Cambria Math"/>
    <m:brkBin m:val="before"/>
    <m:brkBinSub m:val="--"/>
    <m:smallFrac m:val="0"/>
    <m:dispDef/>
    <m:lMargin m:val="0"/>
    <m:rMargin m:val="0"/>
    <m:defJc m:val="centerGroup"/>
    <m:wrapIndent m:val="1440"/>
    <m:intLim m:val="subSup"/>
    <m:naryLim m:val="undOvr"/>
  </m:mathPr>
  <w:themeFontLang w:val="fi-FI"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05D3D"/>
  <w15:docId w15:val="{582B7A02-ADFA-4047-BE25-5FABB638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2"/>
    <w:qFormat/>
    <w:rsid w:val="00F438BB"/>
    <w:pPr>
      <w:spacing w:after="0" w:line="264" w:lineRule="auto"/>
    </w:pPr>
    <w:rPr>
      <w:rFonts w:ascii="Arial" w:eastAsia="Times New Roman" w:hAnsi="Arial" w:cs="Times New Roman"/>
      <w:szCs w:val="21"/>
      <w:lang w:val="fi-FI"/>
    </w:rPr>
  </w:style>
  <w:style w:type="paragraph" w:styleId="Otsikko1">
    <w:name w:val="heading 1"/>
    <w:basedOn w:val="Normaali"/>
    <w:next w:val="Sisennys"/>
    <w:link w:val="Otsikko1Char"/>
    <w:uiPriority w:val="1"/>
    <w:qFormat/>
    <w:rsid w:val="008553F9"/>
    <w:pPr>
      <w:keepNext/>
      <w:numPr>
        <w:numId w:val="1"/>
      </w:numPr>
      <w:spacing w:before="240" w:after="240"/>
      <w:outlineLvl w:val="0"/>
    </w:pPr>
    <w:rPr>
      <w:rFonts w:cs="Arial"/>
      <w:b/>
      <w:bCs/>
      <w:szCs w:val="32"/>
    </w:rPr>
  </w:style>
  <w:style w:type="paragraph" w:styleId="Otsikko2">
    <w:name w:val="heading 2"/>
    <w:basedOn w:val="Normaali"/>
    <w:next w:val="Sisennys"/>
    <w:link w:val="Otsikko2Char"/>
    <w:uiPriority w:val="1"/>
    <w:qFormat/>
    <w:rsid w:val="008553F9"/>
    <w:pPr>
      <w:keepNext/>
      <w:numPr>
        <w:ilvl w:val="1"/>
        <w:numId w:val="1"/>
      </w:numPr>
      <w:spacing w:before="240" w:after="240"/>
      <w:outlineLvl w:val="1"/>
    </w:pPr>
    <w:rPr>
      <w:rFonts w:cs="Arial"/>
      <w:b/>
      <w:bCs/>
      <w:iCs/>
      <w:szCs w:val="28"/>
    </w:rPr>
  </w:style>
  <w:style w:type="paragraph" w:styleId="Otsikko3">
    <w:name w:val="heading 3"/>
    <w:basedOn w:val="Normaali"/>
    <w:next w:val="Sisennys"/>
    <w:link w:val="Otsikko3Char"/>
    <w:uiPriority w:val="1"/>
    <w:qFormat/>
    <w:rsid w:val="008553F9"/>
    <w:pPr>
      <w:keepNext/>
      <w:numPr>
        <w:ilvl w:val="2"/>
        <w:numId w:val="1"/>
      </w:numPr>
      <w:spacing w:before="240" w:after="240"/>
      <w:outlineLvl w:val="2"/>
    </w:pPr>
    <w:rPr>
      <w:rFonts w:cs="Arial"/>
      <w:b/>
      <w:bCs/>
      <w:szCs w:val="26"/>
    </w:rPr>
  </w:style>
  <w:style w:type="paragraph" w:styleId="Otsikko5">
    <w:name w:val="heading 5"/>
    <w:basedOn w:val="Normaali"/>
    <w:next w:val="Normaali"/>
    <w:link w:val="Otsikko5Char"/>
    <w:semiHidden/>
    <w:unhideWhenUsed/>
    <w:rsid w:val="00EB4A3D"/>
    <w:pPr>
      <w:numPr>
        <w:ilvl w:val="4"/>
        <w:numId w:val="1"/>
      </w:numPr>
      <w:spacing w:before="240" w:after="60"/>
      <w:outlineLvl w:val="4"/>
    </w:pPr>
    <w:rPr>
      <w:b/>
      <w:bCs/>
      <w:i/>
      <w:iCs/>
      <w:sz w:val="26"/>
      <w:szCs w:val="26"/>
    </w:rPr>
  </w:style>
  <w:style w:type="paragraph" w:styleId="Otsikko6">
    <w:name w:val="heading 6"/>
    <w:basedOn w:val="Normaali"/>
    <w:next w:val="Normaali"/>
    <w:link w:val="Otsikko6Char"/>
    <w:semiHidden/>
    <w:unhideWhenUsed/>
    <w:rsid w:val="00EB4A3D"/>
    <w:pPr>
      <w:numPr>
        <w:ilvl w:val="5"/>
        <w:numId w:val="1"/>
      </w:numPr>
      <w:spacing w:before="240" w:after="60"/>
      <w:outlineLvl w:val="5"/>
    </w:pPr>
    <w:rPr>
      <w:rFonts w:ascii="Times New Roman" w:hAnsi="Times New Roman"/>
      <w:b/>
      <w:bCs/>
    </w:rPr>
  </w:style>
  <w:style w:type="paragraph" w:styleId="Otsikko7">
    <w:name w:val="heading 7"/>
    <w:basedOn w:val="Normaali"/>
    <w:next w:val="Normaali"/>
    <w:link w:val="Otsikko7Char"/>
    <w:semiHidden/>
    <w:unhideWhenUsed/>
    <w:rsid w:val="00EB4A3D"/>
    <w:pPr>
      <w:numPr>
        <w:ilvl w:val="6"/>
        <w:numId w:val="1"/>
      </w:numPr>
      <w:spacing w:before="240" w:after="60"/>
      <w:outlineLvl w:val="6"/>
    </w:pPr>
    <w:rPr>
      <w:rFonts w:ascii="Times New Roman" w:hAnsi="Times New Roman"/>
      <w:sz w:val="24"/>
    </w:rPr>
  </w:style>
  <w:style w:type="paragraph" w:styleId="Otsikko8">
    <w:name w:val="heading 8"/>
    <w:basedOn w:val="Normaali"/>
    <w:next w:val="Normaali"/>
    <w:link w:val="Otsikko8Char"/>
    <w:semiHidden/>
    <w:unhideWhenUsed/>
    <w:rsid w:val="00EB4A3D"/>
    <w:pPr>
      <w:numPr>
        <w:ilvl w:val="7"/>
        <w:numId w:val="1"/>
      </w:numPr>
      <w:spacing w:before="240" w:after="60"/>
      <w:outlineLvl w:val="7"/>
    </w:pPr>
    <w:rPr>
      <w:rFonts w:ascii="Times New Roman" w:hAnsi="Times New Roman"/>
      <w:i/>
      <w:iCs/>
      <w:sz w:val="24"/>
    </w:rPr>
  </w:style>
  <w:style w:type="paragraph" w:styleId="Otsikko9">
    <w:name w:val="heading 9"/>
    <w:basedOn w:val="Normaali"/>
    <w:next w:val="Normaali"/>
    <w:link w:val="Otsikko9Char"/>
    <w:semiHidden/>
    <w:unhideWhenUsed/>
    <w:rsid w:val="00EB4A3D"/>
    <w:pPr>
      <w:numPr>
        <w:ilvl w:val="8"/>
        <w:numId w:val="1"/>
      </w:numPr>
      <w:spacing w:before="240" w:after="60"/>
      <w:outlineLvl w:val="8"/>
    </w:pPr>
    <w:rPr>
      <w:rFonts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unhideWhenUsed/>
    <w:rsid w:val="00F85BD5"/>
    <w:pPr>
      <w:tabs>
        <w:tab w:val="center" w:pos="4680"/>
        <w:tab w:val="right" w:pos="9360"/>
      </w:tabs>
      <w:jc w:val="right"/>
    </w:pPr>
    <w:rPr>
      <w:rFonts w:cstheme="minorHAnsi"/>
      <w:sz w:val="16"/>
    </w:rPr>
  </w:style>
  <w:style w:type="character" w:customStyle="1" w:styleId="AlatunnisteChar">
    <w:name w:val="Alatunniste Char"/>
    <w:basedOn w:val="Kappaleenoletusfontti"/>
    <w:link w:val="Alatunniste"/>
    <w:uiPriority w:val="99"/>
    <w:rsid w:val="00F85BD5"/>
    <w:rPr>
      <w:rFonts w:ascii="Tahoma" w:hAnsi="Tahoma" w:cstheme="minorHAnsi"/>
      <w:sz w:val="16"/>
      <w:szCs w:val="21"/>
    </w:rPr>
  </w:style>
  <w:style w:type="paragraph" w:customStyle="1" w:styleId="Vastaanottaja">
    <w:name w:val="Vastaanottaja"/>
    <w:basedOn w:val="Normaali"/>
    <w:rsid w:val="00F85BD5"/>
    <w:pPr>
      <w:framePr w:w="4536" w:wrap="around" w:vAnchor="text" w:hAnchor="text" w:y="1"/>
    </w:pPr>
    <w:rPr>
      <w:rFonts w:cstheme="minorHAnsi"/>
    </w:rPr>
  </w:style>
  <w:style w:type="character" w:customStyle="1" w:styleId="Otsikko1Char">
    <w:name w:val="Otsikko 1 Char"/>
    <w:basedOn w:val="Kappaleenoletusfontti"/>
    <w:link w:val="Otsikko1"/>
    <w:uiPriority w:val="1"/>
    <w:rsid w:val="008553F9"/>
    <w:rPr>
      <w:rFonts w:ascii="Arial" w:eastAsia="Times New Roman" w:hAnsi="Arial" w:cs="Arial"/>
      <w:b/>
      <w:bCs/>
      <w:szCs w:val="32"/>
      <w:lang w:val="fi-FI"/>
    </w:rPr>
  </w:style>
  <w:style w:type="character" w:customStyle="1" w:styleId="Otsikko2Char">
    <w:name w:val="Otsikko 2 Char"/>
    <w:basedOn w:val="Kappaleenoletusfontti"/>
    <w:link w:val="Otsikko2"/>
    <w:uiPriority w:val="1"/>
    <w:rsid w:val="008553F9"/>
    <w:rPr>
      <w:rFonts w:ascii="Arial" w:eastAsia="Times New Roman" w:hAnsi="Arial" w:cs="Arial"/>
      <w:b/>
      <w:bCs/>
      <w:iCs/>
      <w:szCs w:val="28"/>
      <w:lang w:val="fi-FI"/>
    </w:rPr>
  </w:style>
  <w:style w:type="character" w:customStyle="1" w:styleId="Otsikko3Char">
    <w:name w:val="Otsikko 3 Char"/>
    <w:basedOn w:val="Kappaleenoletusfontti"/>
    <w:link w:val="Otsikko3"/>
    <w:uiPriority w:val="1"/>
    <w:rsid w:val="008553F9"/>
    <w:rPr>
      <w:rFonts w:ascii="Arial" w:eastAsia="Times New Roman" w:hAnsi="Arial" w:cs="Arial"/>
      <w:b/>
      <w:bCs/>
      <w:szCs w:val="26"/>
      <w:lang w:val="fi-FI"/>
    </w:rPr>
  </w:style>
  <w:style w:type="character" w:customStyle="1" w:styleId="Otsikko5Char">
    <w:name w:val="Otsikko 5 Char"/>
    <w:basedOn w:val="Kappaleenoletusfontti"/>
    <w:link w:val="Otsikko5"/>
    <w:semiHidden/>
    <w:rsid w:val="00EB4A3D"/>
    <w:rPr>
      <w:rFonts w:ascii="Tahoma" w:eastAsia="Times New Roman" w:hAnsi="Tahoma" w:cs="Times New Roman"/>
      <w:b/>
      <w:bCs/>
      <w:i/>
      <w:iCs/>
      <w:sz w:val="26"/>
      <w:szCs w:val="26"/>
      <w:lang w:val="fi-FI"/>
    </w:rPr>
  </w:style>
  <w:style w:type="character" w:customStyle="1" w:styleId="Otsikko6Char">
    <w:name w:val="Otsikko 6 Char"/>
    <w:basedOn w:val="Kappaleenoletusfontti"/>
    <w:link w:val="Otsikko6"/>
    <w:semiHidden/>
    <w:rsid w:val="00EB4A3D"/>
    <w:rPr>
      <w:rFonts w:ascii="Times New Roman" w:eastAsia="Times New Roman" w:hAnsi="Times New Roman" w:cs="Times New Roman"/>
      <w:b/>
      <w:bCs/>
      <w:sz w:val="21"/>
      <w:szCs w:val="21"/>
      <w:lang w:val="fi-FI"/>
    </w:rPr>
  </w:style>
  <w:style w:type="character" w:customStyle="1" w:styleId="Otsikko7Char">
    <w:name w:val="Otsikko 7 Char"/>
    <w:basedOn w:val="Kappaleenoletusfontti"/>
    <w:link w:val="Otsikko7"/>
    <w:semiHidden/>
    <w:rsid w:val="00EB4A3D"/>
    <w:rPr>
      <w:rFonts w:ascii="Times New Roman" w:eastAsia="Times New Roman" w:hAnsi="Times New Roman" w:cs="Times New Roman"/>
      <w:sz w:val="24"/>
      <w:szCs w:val="21"/>
      <w:lang w:val="fi-FI"/>
    </w:rPr>
  </w:style>
  <w:style w:type="character" w:customStyle="1" w:styleId="Otsikko8Char">
    <w:name w:val="Otsikko 8 Char"/>
    <w:basedOn w:val="Kappaleenoletusfontti"/>
    <w:link w:val="Otsikko8"/>
    <w:semiHidden/>
    <w:rsid w:val="00EB4A3D"/>
    <w:rPr>
      <w:rFonts w:ascii="Times New Roman" w:eastAsia="Times New Roman" w:hAnsi="Times New Roman" w:cs="Times New Roman"/>
      <w:i/>
      <w:iCs/>
      <w:sz w:val="24"/>
      <w:szCs w:val="21"/>
      <w:lang w:val="fi-FI"/>
    </w:rPr>
  </w:style>
  <w:style w:type="character" w:customStyle="1" w:styleId="Otsikko9Char">
    <w:name w:val="Otsikko 9 Char"/>
    <w:basedOn w:val="Kappaleenoletusfontti"/>
    <w:link w:val="Otsikko9"/>
    <w:semiHidden/>
    <w:rsid w:val="00EB4A3D"/>
    <w:rPr>
      <w:rFonts w:ascii="Tahoma" w:eastAsia="Times New Roman" w:hAnsi="Tahoma" w:cs="Arial"/>
      <w:sz w:val="21"/>
      <w:szCs w:val="21"/>
      <w:lang w:val="fi-FI"/>
    </w:rPr>
  </w:style>
  <w:style w:type="paragraph" w:customStyle="1" w:styleId="Sisennys">
    <w:name w:val="Sisennys"/>
    <w:basedOn w:val="Normaali"/>
    <w:link w:val="SisennysChar"/>
    <w:qFormat/>
    <w:rsid w:val="00440A50"/>
    <w:pPr>
      <w:spacing w:before="120" w:after="240"/>
      <w:ind w:left="1304"/>
    </w:pPr>
    <w:rPr>
      <w:rFonts w:eastAsiaTheme="minorHAnsi" w:cstheme="minorHAnsi"/>
    </w:rPr>
  </w:style>
  <w:style w:type="character" w:customStyle="1" w:styleId="SisennysChar">
    <w:name w:val="Sisennys Char"/>
    <w:basedOn w:val="Kappaleenoletusfontti"/>
    <w:link w:val="Sisennys"/>
    <w:rsid w:val="00440A50"/>
    <w:rPr>
      <w:rFonts w:ascii="Arial" w:hAnsi="Arial"/>
      <w:szCs w:val="21"/>
      <w:lang w:val="fi-FI"/>
    </w:rPr>
  </w:style>
  <w:style w:type="paragraph" w:styleId="Yltunniste">
    <w:name w:val="header"/>
    <w:basedOn w:val="Normaali"/>
    <w:link w:val="YltunnisteChar"/>
    <w:uiPriority w:val="99"/>
    <w:rsid w:val="00EB4A3D"/>
    <w:pPr>
      <w:tabs>
        <w:tab w:val="center" w:pos="4680"/>
        <w:tab w:val="right" w:pos="9360"/>
      </w:tabs>
    </w:pPr>
    <w:rPr>
      <w:rFonts w:eastAsiaTheme="minorHAnsi" w:cstheme="minorHAnsi"/>
      <w:lang w:val="en-US"/>
    </w:rPr>
  </w:style>
  <w:style w:type="character" w:customStyle="1" w:styleId="YltunnisteChar">
    <w:name w:val="Ylätunniste Char"/>
    <w:basedOn w:val="Kappaleenoletusfontti"/>
    <w:link w:val="Yltunniste"/>
    <w:uiPriority w:val="99"/>
    <w:rsid w:val="00EB4A3D"/>
    <w:rPr>
      <w:rFonts w:ascii="Tahoma" w:hAnsi="Tahoma" w:cstheme="minorHAnsi"/>
      <w:sz w:val="21"/>
      <w:szCs w:val="21"/>
    </w:rPr>
  </w:style>
  <w:style w:type="paragraph" w:customStyle="1" w:styleId="PaaOtsikko">
    <w:name w:val="PaaOtsikko"/>
    <w:basedOn w:val="Normaali"/>
    <w:next w:val="Sisennys"/>
    <w:uiPriority w:val="1"/>
    <w:rsid w:val="00EB4A3D"/>
    <w:pPr>
      <w:spacing w:after="240"/>
    </w:pPr>
    <w:rPr>
      <w:b/>
    </w:rPr>
  </w:style>
  <w:style w:type="paragraph" w:customStyle="1" w:styleId="Sivuotsikko">
    <w:name w:val="Sivuotsikko"/>
    <w:basedOn w:val="Normaali"/>
    <w:next w:val="Sisennys"/>
    <w:uiPriority w:val="1"/>
    <w:qFormat/>
    <w:rsid w:val="00EB4A3D"/>
    <w:pPr>
      <w:spacing w:after="240"/>
    </w:pPr>
    <w:rPr>
      <w:rFonts w:eastAsiaTheme="minorHAnsi" w:cstheme="minorHAnsi"/>
      <w:lang w:val="en-US"/>
    </w:rPr>
  </w:style>
  <w:style w:type="paragraph" w:styleId="Kuvaotsikko">
    <w:name w:val="caption"/>
    <w:basedOn w:val="Sisennys"/>
    <w:next w:val="Sisennys"/>
    <w:uiPriority w:val="7"/>
    <w:rsid w:val="00EB4A3D"/>
    <w:pPr>
      <w:ind w:left="2965" w:hanging="357"/>
    </w:pPr>
    <w:rPr>
      <w:bCs/>
      <w:szCs w:val="18"/>
    </w:rPr>
  </w:style>
  <w:style w:type="paragraph" w:styleId="Sisluet2">
    <w:name w:val="toc 2"/>
    <w:basedOn w:val="Normaali"/>
    <w:next w:val="Normaali"/>
    <w:autoRedefine/>
    <w:uiPriority w:val="39"/>
    <w:rsid w:val="008553F9"/>
    <w:pPr>
      <w:ind w:left="1304"/>
    </w:pPr>
    <w:rPr>
      <w:rFonts w:eastAsiaTheme="minorHAnsi" w:cstheme="minorHAnsi"/>
    </w:rPr>
  </w:style>
  <w:style w:type="paragraph" w:styleId="Sisluet3">
    <w:name w:val="toc 3"/>
    <w:basedOn w:val="Normaali"/>
    <w:next w:val="Normaali"/>
    <w:autoRedefine/>
    <w:uiPriority w:val="12"/>
    <w:rsid w:val="008553F9"/>
    <w:pPr>
      <w:ind w:left="1304"/>
    </w:pPr>
    <w:rPr>
      <w:rFonts w:eastAsiaTheme="minorHAnsi" w:cstheme="minorHAnsi"/>
    </w:rPr>
  </w:style>
  <w:style w:type="paragraph" w:styleId="Sisluet1">
    <w:name w:val="toc 1"/>
    <w:basedOn w:val="Normaali"/>
    <w:next w:val="Sisennys"/>
    <w:autoRedefine/>
    <w:uiPriority w:val="39"/>
    <w:rsid w:val="008553F9"/>
    <w:pPr>
      <w:ind w:left="1304"/>
    </w:pPr>
    <w:rPr>
      <w:rFonts w:eastAsiaTheme="minorHAnsi" w:cstheme="minorHAnsi"/>
    </w:rPr>
  </w:style>
  <w:style w:type="paragraph" w:styleId="Sisllysluettelonotsikko">
    <w:name w:val="TOC Heading"/>
    <w:basedOn w:val="Normaali"/>
    <w:next w:val="Normaali"/>
    <w:uiPriority w:val="39"/>
    <w:qFormat/>
    <w:rsid w:val="008553F9"/>
    <w:pPr>
      <w:ind w:left="1304"/>
    </w:pPr>
    <w:rPr>
      <w:rFonts w:eastAsiaTheme="majorEastAsia" w:cstheme="majorHAnsi"/>
      <w:szCs w:val="28"/>
    </w:rPr>
  </w:style>
  <w:style w:type="character" w:styleId="Paikkamerkkiteksti">
    <w:name w:val="Placeholder Text"/>
    <w:basedOn w:val="Kappaleenoletusfontti"/>
    <w:uiPriority w:val="99"/>
    <w:semiHidden/>
    <w:rsid w:val="00EB4A3D"/>
    <w:rPr>
      <w:color w:val="808080"/>
    </w:rPr>
  </w:style>
  <w:style w:type="paragraph" w:styleId="Seliteteksti">
    <w:name w:val="Balloon Text"/>
    <w:basedOn w:val="Normaali"/>
    <w:link w:val="SelitetekstiChar"/>
    <w:uiPriority w:val="99"/>
    <w:semiHidden/>
    <w:unhideWhenUsed/>
    <w:rsid w:val="00EB4A3D"/>
    <w:rPr>
      <w:rFonts w:cs="Tahoma"/>
      <w:sz w:val="16"/>
      <w:szCs w:val="16"/>
    </w:rPr>
  </w:style>
  <w:style w:type="character" w:customStyle="1" w:styleId="SelitetekstiChar">
    <w:name w:val="Seliteteksti Char"/>
    <w:basedOn w:val="Kappaleenoletusfontti"/>
    <w:link w:val="Seliteteksti"/>
    <w:uiPriority w:val="99"/>
    <w:semiHidden/>
    <w:rsid w:val="00EB4A3D"/>
    <w:rPr>
      <w:rFonts w:ascii="Tahoma" w:eastAsia="Times New Roman" w:hAnsi="Tahoma" w:cs="Tahoma"/>
      <w:sz w:val="16"/>
      <w:szCs w:val="16"/>
      <w:lang w:val="fi-FI"/>
    </w:rPr>
  </w:style>
  <w:style w:type="character" w:styleId="Hyperlinkki">
    <w:name w:val="Hyperlink"/>
    <w:basedOn w:val="Kappaleenoletusfontti"/>
    <w:uiPriority w:val="99"/>
    <w:unhideWhenUsed/>
    <w:rsid w:val="00BF3564"/>
    <w:rPr>
      <w:color w:val="0000FF" w:themeColor="hyperlink"/>
      <w:u w:val="single"/>
    </w:rPr>
  </w:style>
  <w:style w:type="character" w:styleId="Ratkaisematonmaininta">
    <w:name w:val="Unresolved Mention"/>
    <w:basedOn w:val="Kappaleenoletusfontti"/>
    <w:uiPriority w:val="99"/>
    <w:semiHidden/>
    <w:unhideWhenUsed/>
    <w:rsid w:val="00BF3564"/>
    <w:rPr>
      <w:color w:val="605E5C"/>
      <w:shd w:val="clear" w:color="auto" w:fill="E1DFDD"/>
    </w:rPr>
  </w:style>
  <w:style w:type="paragraph" w:customStyle="1" w:styleId="Metatieto">
    <w:name w:val="Metatieto"/>
    <w:basedOn w:val="Normaali"/>
    <w:uiPriority w:val="2"/>
    <w:qFormat/>
    <w:rsid w:val="009A3AC6"/>
    <w:pPr>
      <w:ind w:left="5216"/>
    </w:pPr>
    <w:rPr>
      <w:rFonts w:cs="Arial"/>
      <w:szCs w:val="22"/>
    </w:rPr>
  </w:style>
  <w:style w:type="table" w:styleId="TaulukkoRuudukko">
    <w:name w:val="Table Grid"/>
    <w:basedOn w:val="Normaalitaulukko"/>
    <w:rsid w:val="00973629"/>
    <w:pPr>
      <w:spacing w:after="0" w:line="240" w:lineRule="auto"/>
    </w:pPr>
    <w:rPr>
      <w:rFonts w:cstheme="minorBidi"/>
      <w:sz w:val="24"/>
      <w:szCs w:val="24"/>
      <w:lang w:val="fi-F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sennystiivis">
    <w:name w:val="Sisennys tiivis"/>
    <w:basedOn w:val="Sisennys"/>
    <w:qFormat/>
    <w:rsid w:val="005A04A1"/>
    <w:pPr>
      <w:spacing w:before="0" w:after="0" w:line="240" w:lineRule="auto"/>
    </w:pPr>
  </w:style>
  <w:style w:type="character" w:styleId="Kommentinviite">
    <w:name w:val="annotation reference"/>
    <w:basedOn w:val="Kappaleenoletusfontti"/>
    <w:uiPriority w:val="99"/>
    <w:semiHidden/>
    <w:unhideWhenUsed/>
    <w:rsid w:val="005A04A1"/>
    <w:rPr>
      <w:sz w:val="16"/>
      <w:szCs w:val="16"/>
    </w:rPr>
  </w:style>
  <w:style w:type="paragraph" w:styleId="Kommentinteksti">
    <w:name w:val="annotation text"/>
    <w:basedOn w:val="Normaali"/>
    <w:link w:val="KommentintekstiChar"/>
    <w:uiPriority w:val="99"/>
    <w:unhideWhenUsed/>
    <w:rsid w:val="005A04A1"/>
    <w:pPr>
      <w:spacing w:line="240" w:lineRule="auto"/>
    </w:pPr>
    <w:rPr>
      <w:sz w:val="20"/>
      <w:szCs w:val="20"/>
    </w:rPr>
  </w:style>
  <w:style w:type="character" w:customStyle="1" w:styleId="KommentintekstiChar">
    <w:name w:val="Kommentin teksti Char"/>
    <w:basedOn w:val="Kappaleenoletusfontti"/>
    <w:link w:val="Kommentinteksti"/>
    <w:uiPriority w:val="99"/>
    <w:rsid w:val="005A04A1"/>
    <w:rPr>
      <w:rFonts w:ascii="Arial" w:eastAsia="Times New Roman" w:hAnsi="Arial" w:cs="Times New Roman"/>
      <w:sz w:val="20"/>
      <w:szCs w:val="20"/>
      <w:lang w:val="fi-FI"/>
    </w:rPr>
  </w:style>
  <w:style w:type="table" w:styleId="Ruudukkotaulukko2">
    <w:name w:val="Grid Table 2"/>
    <w:basedOn w:val="Normaalitaulukko"/>
    <w:uiPriority w:val="47"/>
    <w:rsid w:val="005D71C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897536">
      <w:bodyDiv w:val="1"/>
      <w:marLeft w:val="0"/>
      <w:marRight w:val="0"/>
      <w:marTop w:val="0"/>
      <w:marBottom w:val="0"/>
      <w:divBdr>
        <w:top w:val="none" w:sz="0" w:space="0" w:color="auto"/>
        <w:left w:val="none" w:sz="0" w:space="0" w:color="auto"/>
        <w:bottom w:val="none" w:sz="0" w:space="0" w:color="auto"/>
        <w:right w:val="none" w:sz="0" w:space="0" w:color="auto"/>
      </w:divBdr>
    </w:div>
    <w:div w:id="458766912">
      <w:bodyDiv w:val="1"/>
      <w:marLeft w:val="0"/>
      <w:marRight w:val="0"/>
      <w:marTop w:val="0"/>
      <w:marBottom w:val="0"/>
      <w:divBdr>
        <w:top w:val="none" w:sz="0" w:space="0" w:color="auto"/>
        <w:left w:val="none" w:sz="0" w:space="0" w:color="auto"/>
        <w:bottom w:val="none" w:sz="0" w:space="0" w:color="auto"/>
        <w:right w:val="none" w:sz="0" w:space="0" w:color="auto"/>
      </w:divBdr>
    </w:div>
    <w:div w:id="507983040">
      <w:bodyDiv w:val="1"/>
      <w:marLeft w:val="0"/>
      <w:marRight w:val="0"/>
      <w:marTop w:val="0"/>
      <w:marBottom w:val="0"/>
      <w:divBdr>
        <w:top w:val="none" w:sz="0" w:space="0" w:color="auto"/>
        <w:left w:val="none" w:sz="0" w:space="0" w:color="auto"/>
        <w:bottom w:val="none" w:sz="0" w:space="0" w:color="auto"/>
        <w:right w:val="none" w:sz="0" w:space="0" w:color="auto"/>
      </w:divBdr>
    </w:div>
    <w:div w:id="888608581">
      <w:bodyDiv w:val="1"/>
      <w:marLeft w:val="0"/>
      <w:marRight w:val="0"/>
      <w:marTop w:val="0"/>
      <w:marBottom w:val="0"/>
      <w:divBdr>
        <w:top w:val="none" w:sz="0" w:space="0" w:color="auto"/>
        <w:left w:val="none" w:sz="0" w:space="0" w:color="auto"/>
        <w:bottom w:val="none" w:sz="0" w:space="0" w:color="auto"/>
        <w:right w:val="none" w:sz="0" w:space="0" w:color="auto"/>
      </w:divBdr>
    </w:div>
    <w:div w:id="912813553">
      <w:bodyDiv w:val="1"/>
      <w:marLeft w:val="0"/>
      <w:marRight w:val="0"/>
      <w:marTop w:val="0"/>
      <w:marBottom w:val="0"/>
      <w:divBdr>
        <w:top w:val="none" w:sz="0" w:space="0" w:color="auto"/>
        <w:left w:val="none" w:sz="0" w:space="0" w:color="auto"/>
        <w:bottom w:val="none" w:sz="0" w:space="0" w:color="auto"/>
        <w:right w:val="none" w:sz="0" w:space="0" w:color="auto"/>
      </w:divBdr>
    </w:div>
    <w:div w:id="1432117844">
      <w:bodyDiv w:val="1"/>
      <w:marLeft w:val="0"/>
      <w:marRight w:val="0"/>
      <w:marTop w:val="0"/>
      <w:marBottom w:val="0"/>
      <w:divBdr>
        <w:top w:val="none" w:sz="0" w:space="0" w:color="auto"/>
        <w:left w:val="none" w:sz="0" w:space="0" w:color="auto"/>
        <w:bottom w:val="none" w:sz="0" w:space="0" w:color="auto"/>
        <w:right w:val="none" w:sz="0" w:space="0" w:color="auto"/>
      </w:divBdr>
    </w:div>
    <w:div w:id="1514221108">
      <w:bodyDiv w:val="1"/>
      <w:marLeft w:val="0"/>
      <w:marRight w:val="0"/>
      <w:marTop w:val="0"/>
      <w:marBottom w:val="0"/>
      <w:divBdr>
        <w:top w:val="none" w:sz="0" w:space="0" w:color="auto"/>
        <w:left w:val="none" w:sz="0" w:space="0" w:color="auto"/>
        <w:bottom w:val="none" w:sz="0" w:space="0" w:color="auto"/>
        <w:right w:val="none" w:sz="0" w:space="0" w:color="auto"/>
      </w:divBdr>
    </w:div>
    <w:div w:id="174741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sitra2fi.sharepoint.com/sites/OrganizationAssets/OfficeTemplates/Sitran%20asiakirjapohjat/Sitra%20yl&#228;tunniste%20ja%20tyyl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3ee891-a1ed-4123-865e-e57399e89292">
      <Terms xmlns="http://schemas.microsoft.com/office/infopath/2007/PartnerControls"/>
    </lcf76f155ced4ddcb4097134ff3c332f>
    <TaxCatchAll xmlns="79dadb90-7663-430d-a4a4-e9cf1acd42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92D064A72EF88341BC1C6C716173114F" ma:contentTypeVersion="11" ma:contentTypeDescription="Luo uusi asiakirja." ma:contentTypeScope="" ma:versionID="5671cc1bcb10742bf12be23b5e3ac3c2">
  <xsd:schema xmlns:xsd="http://www.w3.org/2001/XMLSchema" xmlns:xs="http://www.w3.org/2001/XMLSchema" xmlns:p="http://schemas.microsoft.com/office/2006/metadata/properties" xmlns:ns2="8c3ee891-a1ed-4123-865e-e57399e89292" xmlns:ns3="79dadb90-7663-430d-a4a4-e9cf1acd429f" targetNamespace="http://schemas.microsoft.com/office/2006/metadata/properties" ma:root="true" ma:fieldsID="94da7fd6b75f8ae64b11d60955d0161e" ns2:_="" ns3:_="">
    <xsd:import namespace="8c3ee891-a1ed-4123-865e-e57399e89292"/>
    <xsd:import namespace="79dadb90-7663-430d-a4a4-e9cf1acd42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ee891-a1ed-4123-865e-e57399e8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0b244f7c-65aa-48fb-9d13-422c763cce8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adb90-7663-430d-a4a4-e9cf1acd429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b33eca-7d92-411b-959a-84030738ad20}" ma:internalName="TaxCatchAll" ma:showField="CatchAllData" ma:web="79dadb90-7663-430d-a4a4-e9cf1acd42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3FC40-29CC-4043-9330-B83D62797073}">
  <ds:schemaRefs>
    <ds:schemaRef ds:uri="http://schemas.openxmlformats.org/officeDocument/2006/bibliography"/>
  </ds:schemaRefs>
</ds:datastoreItem>
</file>

<file path=customXml/itemProps2.xml><?xml version="1.0" encoding="utf-8"?>
<ds:datastoreItem xmlns:ds="http://schemas.openxmlformats.org/officeDocument/2006/customXml" ds:itemID="{DF2CB021-E1EC-412E-99B6-6A4ABF79483B}">
  <ds:schemaRefs>
    <ds:schemaRef ds:uri="http://purl.org/dc/elements/1.1/"/>
    <ds:schemaRef ds:uri="http://schemas.openxmlformats.org/package/2006/metadata/core-properties"/>
    <ds:schemaRef ds:uri="http://schemas.microsoft.com/office/infopath/2007/PartnerControls"/>
    <ds:schemaRef ds:uri="79dadb90-7663-430d-a4a4-e9cf1acd429f"/>
    <ds:schemaRef ds:uri="http://purl.org/dc/dcmitype/"/>
    <ds:schemaRef ds:uri="http://schemas.microsoft.com/office/2006/documentManagement/types"/>
    <ds:schemaRef ds:uri="http://www.w3.org/XML/1998/namespace"/>
    <ds:schemaRef ds:uri="http://schemas.microsoft.com/office/2006/metadata/properties"/>
    <ds:schemaRef ds:uri="8c3ee891-a1ed-4123-865e-e57399e89292"/>
    <ds:schemaRef ds:uri="http://purl.org/dc/terms/"/>
  </ds:schemaRefs>
</ds:datastoreItem>
</file>

<file path=customXml/itemProps3.xml><?xml version="1.0" encoding="utf-8"?>
<ds:datastoreItem xmlns:ds="http://schemas.openxmlformats.org/officeDocument/2006/customXml" ds:itemID="{4C0EEF68-DA30-4389-93A6-382C51C1B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ee891-a1ed-4123-865e-e57399e89292"/>
    <ds:schemaRef ds:uri="79dadb90-7663-430d-a4a4-e9cf1acd4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3E12E1-B2C7-476A-9B2F-6B7D989CB2C0}">
  <ds:schemaRefs>
    <ds:schemaRef ds:uri="http://schemas.microsoft.com/sharepoint/v3/contenttype/forms"/>
  </ds:schemaRefs>
</ds:datastoreItem>
</file>

<file path=docMetadata/LabelInfo.xml><?xml version="1.0" encoding="utf-8"?>
<clbl:labelList xmlns:clbl="http://schemas.microsoft.com/office/2020/mipLabelMetadata">
  <clbl:label id="{7b39e600-2cb3-488a-98de-b5f38d49b3cb}" enabled="1" method="Privileged" siteId="{b01220f1-ab94-4936-86d7-f3b40f38f4b7}" removed="0"/>
</clbl:labelList>
</file>

<file path=docProps/app.xml><?xml version="1.0" encoding="utf-8"?>
<Properties xmlns="http://schemas.openxmlformats.org/officeDocument/2006/extended-properties" xmlns:vt="http://schemas.openxmlformats.org/officeDocument/2006/docPropsVTypes">
  <Template>Sitra%20ylätunniste%20ja%20tyyli.dotx</Template>
  <TotalTime>1</TotalTime>
  <Pages>4</Pages>
  <Words>584</Words>
  <Characters>4736</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Rahoituspäätös: [Rahoituksen hakijan nimi] [Y-tunnus]</vt:lpstr>
    </vt:vector>
  </TitlesOfParts>
  <Company>Sitra</Company>
  <LinksUpToDate>false</LinksUpToDate>
  <CharactersWithSpaces>5310</CharactersWithSpaces>
  <SharedDoc>false</SharedDoc>
  <HLinks>
    <vt:vector size="48" baseType="variant">
      <vt:variant>
        <vt:i4>2031674</vt:i4>
      </vt:variant>
      <vt:variant>
        <vt:i4>44</vt:i4>
      </vt:variant>
      <vt:variant>
        <vt:i4>0</vt:i4>
      </vt:variant>
      <vt:variant>
        <vt:i4>5</vt:i4>
      </vt:variant>
      <vt:variant>
        <vt:lpwstr/>
      </vt:variant>
      <vt:variant>
        <vt:lpwstr>_Toc190692258</vt:lpwstr>
      </vt:variant>
      <vt:variant>
        <vt:i4>2031674</vt:i4>
      </vt:variant>
      <vt:variant>
        <vt:i4>38</vt:i4>
      </vt:variant>
      <vt:variant>
        <vt:i4>0</vt:i4>
      </vt:variant>
      <vt:variant>
        <vt:i4>5</vt:i4>
      </vt:variant>
      <vt:variant>
        <vt:lpwstr/>
      </vt:variant>
      <vt:variant>
        <vt:lpwstr>_Toc190692257</vt:lpwstr>
      </vt:variant>
      <vt:variant>
        <vt:i4>2031674</vt:i4>
      </vt:variant>
      <vt:variant>
        <vt:i4>32</vt:i4>
      </vt:variant>
      <vt:variant>
        <vt:i4>0</vt:i4>
      </vt:variant>
      <vt:variant>
        <vt:i4>5</vt:i4>
      </vt:variant>
      <vt:variant>
        <vt:lpwstr/>
      </vt:variant>
      <vt:variant>
        <vt:lpwstr>_Toc190692256</vt:lpwstr>
      </vt:variant>
      <vt:variant>
        <vt:i4>2031674</vt:i4>
      </vt:variant>
      <vt:variant>
        <vt:i4>26</vt:i4>
      </vt:variant>
      <vt:variant>
        <vt:i4>0</vt:i4>
      </vt:variant>
      <vt:variant>
        <vt:i4>5</vt:i4>
      </vt:variant>
      <vt:variant>
        <vt:lpwstr/>
      </vt:variant>
      <vt:variant>
        <vt:lpwstr>_Toc190692255</vt:lpwstr>
      </vt:variant>
      <vt:variant>
        <vt:i4>2031674</vt:i4>
      </vt:variant>
      <vt:variant>
        <vt:i4>20</vt:i4>
      </vt:variant>
      <vt:variant>
        <vt:i4>0</vt:i4>
      </vt:variant>
      <vt:variant>
        <vt:i4>5</vt:i4>
      </vt:variant>
      <vt:variant>
        <vt:lpwstr/>
      </vt:variant>
      <vt:variant>
        <vt:lpwstr>_Toc190692254</vt:lpwstr>
      </vt:variant>
      <vt:variant>
        <vt:i4>2031674</vt:i4>
      </vt:variant>
      <vt:variant>
        <vt:i4>14</vt:i4>
      </vt:variant>
      <vt:variant>
        <vt:i4>0</vt:i4>
      </vt:variant>
      <vt:variant>
        <vt:i4>5</vt:i4>
      </vt:variant>
      <vt:variant>
        <vt:lpwstr/>
      </vt:variant>
      <vt:variant>
        <vt:lpwstr>_Toc190692253</vt:lpwstr>
      </vt:variant>
      <vt:variant>
        <vt:i4>2031674</vt:i4>
      </vt:variant>
      <vt:variant>
        <vt:i4>8</vt:i4>
      </vt:variant>
      <vt:variant>
        <vt:i4>0</vt:i4>
      </vt:variant>
      <vt:variant>
        <vt:i4>5</vt:i4>
      </vt:variant>
      <vt:variant>
        <vt:lpwstr/>
      </vt:variant>
      <vt:variant>
        <vt:lpwstr>_Toc190692252</vt:lpwstr>
      </vt:variant>
      <vt:variant>
        <vt:i4>2031674</vt:i4>
      </vt:variant>
      <vt:variant>
        <vt:i4>2</vt:i4>
      </vt:variant>
      <vt:variant>
        <vt:i4>0</vt:i4>
      </vt:variant>
      <vt:variant>
        <vt:i4>5</vt:i4>
      </vt:variant>
      <vt:variant>
        <vt:lpwstr/>
      </vt:variant>
      <vt:variant>
        <vt:lpwstr>_Toc190692251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Rahoituspäätös: [Rahoituksen hakijan nimi] [Y-tunnus]</dc:title>
  <dc:subject>Asiakirjan aihe</dc:subject>
  <dc:creator>Eija Hurjanen</dc:creator>
  <cp:keywords/>
  <cp:lastModifiedBy>Jonna Heliskoski</cp:lastModifiedBy>
  <cp:revision>2</cp:revision>
  <dcterms:created xsi:type="dcterms:W3CDTF">2025-02-18T07:39:00Z</dcterms:created>
  <dcterms:modified xsi:type="dcterms:W3CDTF">2025-02-18T07:39:00Z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0x01010092D064A72EF88341BC1C6C716173114F</vt:lpwstr>
  </property>
  <property fmtid="{D5CDD505-2E9C-101B-9397-08002B2CF9AE}" pid="3" name="MediaServiceImageTags">
    <vt:lpwstr/>
  </property>
  <property fmtid="{D5CDD505-2E9C-101B-9397-08002B2CF9AE}" pid="4" name="ClassificationContentMarkingHeaderShapeIds">
    <vt:lpwstr>3c1364bb,6453001a,69b081e1,393f3dc9,4abc7fc3</vt:lpwstr>
  </property>
  <property fmtid="{D5CDD505-2E9C-101B-9397-08002B2CF9AE}" pid="5" name="ClassificationContentMarkingHeaderFontProps">
    <vt:lpwstr>#000000,11,Calibri</vt:lpwstr>
  </property>
  <property fmtid="{D5CDD505-2E9C-101B-9397-08002B2CF9AE}" pid="6" name="ClassificationContentMarkingHeaderText">
    <vt:lpwstr>Sisäinen</vt:lpwstr>
  </property>
  <property fmtid="{D5CDD505-2E9C-101B-9397-08002B2CF9AE}" pid="7" name="Toiminto">
    <vt:lpwstr/>
  </property>
  <property fmtid="{D5CDD505-2E9C-101B-9397-08002B2CF9AE}" pid="8" name="Tehtäväluokka">
    <vt:lpwstr/>
  </property>
  <property fmtid="{D5CDD505-2E9C-101B-9397-08002B2CF9AE}" pid="9" name="Asiatunniste">
    <vt:lpwstr/>
  </property>
  <property fmtid="{D5CDD505-2E9C-101B-9397-08002B2CF9AE}" pid="10" name="Teht_x00e4_v_x00e4_luokka">
    <vt:lpwstr/>
  </property>
  <property fmtid="{D5CDD505-2E9C-101B-9397-08002B2CF9AE}" pid="11" name="Order">
    <vt:r8>300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Arkistointiluokka">
    <vt:lpwstr/>
  </property>
</Properties>
</file>